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80C" w:rsidRPr="0066180C" w:rsidRDefault="0066180C" w:rsidP="0066180C">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hyperlink r:id="rId5" w:history="1">
        <w:r w:rsidRPr="0066180C">
          <w:rPr>
            <w:rFonts w:ascii="Arial" w:eastAsia="Times New Roman" w:hAnsi="Arial" w:cs="Arial"/>
            <w:sz w:val="24"/>
            <w:szCs w:val="24"/>
            <w:lang w:eastAsia="ru-RU"/>
          </w:rPr>
          <w:t>Постановление главы администрации (губернатора) Краснодарского края</w:t>
        </w:r>
        <w:r w:rsidRPr="0066180C">
          <w:rPr>
            <w:rFonts w:ascii="Arial" w:eastAsia="Times New Roman" w:hAnsi="Arial" w:cs="Arial"/>
            <w:sz w:val="24"/>
            <w:szCs w:val="24"/>
            <w:lang w:eastAsia="ru-RU"/>
          </w:rPr>
          <w:br/>
          <w:t>от 29 марта 2010 г. N 205</w:t>
        </w:r>
        <w:r w:rsidRPr="0066180C">
          <w:rPr>
            <w:rFonts w:ascii="Arial" w:eastAsia="Times New Roman" w:hAnsi="Arial" w:cs="Arial"/>
            <w:sz w:val="24"/>
            <w:szCs w:val="24"/>
            <w:lang w:eastAsia="ru-RU"/>
          </w:rPr>
          <w:br/>
          <w:t>"Об организации сопровождения инвестиционных проектов, реализуемых</w:t>
        </w:r>
        <w:r w:rsidRPr="0066180C">
          <w:rPr>
            <w:rFonts w:ascii="Arial" w:eastAsia="Times New Roman" w:hAnsi="Arial" w:cs="Arial"/>
            <w:sz w:val="24"/>
            <w:szCs w:val="24"/>
            <w:lang w:eastAsia="ru-RU"/>
          </w:rPr>
          <w:br/>
          <w:t>на территории Краснодарского края"</w:t>
        </w:r>
      </w:hyperlink>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 xml:space="preserve">В целях реализации </w:t>
      </w:r>
      <w:hyperlink r:id="rId6" w:history="1">
        <w:r w:rsidRPr="0066180C">
          <w:rPr>
            <w:rFonts w:ascii="Arial" w:eastAsia="Times New Roman" w:hAnsi="Arial" w:cs="Arial"/>
            <w:b/>
            <w:bCs/>
            <w:sz w:val="24"/>
            <w:szCs w:val="24"/>
            <w:lang w:eastAsia="ru-RU"/>
          </w:rPr>
          <w:t>Закона</w:t>
        </w:r>
      </w:hyperlink>
      <w:r w:rsidRPr="0066180C">
        <w:rPr>
          <w:rFonts w:ascii="Arial" w:eastAsia="Times New Roman" w:hAnsi="Arial" w:cs="Arial"/>
          <w:sz w:val="24"/>
          <w:szCs w:val="24"/>
          <w:lang w:eastAsia="ru-RU"/>
        </w:rPr>
        <w:t xml:space="preserve"> Краснодарского края от 2 июля 2004 года N 731-КЗ "О государственном стимулировании инвестиционной деятельности в Краснодарском крае", повышения инвестиционной привлекательности и реализации стратегических задач инвестиционного развития Краснодарского края постановляю:</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0" w:name="sub_1"/>
      <w:r w:rsidRPr="0066180C">
        <w:rPr>
          <w:rFonts w:ascii="Arial" w:eastAsia="Times New Roman" w:hAnsi="Arial" w:cs="Arial"/>
          <w:sz w:val="24"/>
          <w:szCs w:val="24"/>
          <w:lang w:eastAsia="ru-RU"/>
        </w:rPr>
        <w:t>1. Образовать комиссию по рассмотрению вопросов об оказании государственной поддержки в форме сопровождения инвестиционных проектов, реализуемых на территории Краснодарского края.</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1" w:name="sub_2"/>
      <w:bookmarkEnd w:id="0"/>
      <w:r w:rsidRPr="0066180C">
        <w:rPr>
          <w:rFonts w:ascii="Arial" w:eastAsia="Times New Roman" w:hAnsi="Arial" w:cs="Arial"/>
          <w:sz w:val="24"/>
          <w:szCs w:val="24"/>
          <w:lang w:eastAsia="ru-RU"/>
        </w:rPr>
        <w:t>2. Утвердить:</w:t>
      </w:r>
    </w:p>
    <w:bookmarkEnd w:id="1"/>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1) Порядок оказания инвесторам государственной поддержки в форме сопровождения инвестиционных проектов, реализуемых на территории Краснодарского края (</w:t>
      </w:r>
      <w:hyperlink w:anchor="sub_100" w:history="1">
        <w:r w:rsidRPr="0066180C">
          <w:rPr>
            <w:rFonts w:ascii="Arial" w:eastAsia="Times New Roman" w:hAnsi="Arial" w:cs="Arial"/>
            <w:b/>
            <w:bCs/>
            <w:sz w:val="24"/>
            <w:szCs w:val="24"/>
            <w:lang w:eastAsia="ru-RU"/>
          </w:rPr>
          <w:t>приложение N 1</w:t>
        </w:r>
      </w:hyperlink>
      <w:r w:rsidRPr="0066180C">
        <w:rPr>
          <w:rFonts w:ascii="Arial" w:eastAsia="Times New Roman" w:hAnsi="Arial" w:cs="Arial"/>
          <w:sz w:val="24"/>
          <w:szCs w:val="24"/>
          <w:lang w:eastAsia="ru-RU"/>
        </w:rPr>
        <w:t>);</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2) Положение о комиссии по рассмотрению вопросов об оказании государственной поддержки в форме сопровождения инвестиционных проектов, реализуемых на территории Краснодарского края (</w:t>
      </w:r>
      <w:hyperlink w:anchor="sub_200" w:history="1">
        <w:r w:rsidRPr="0066180C">
          <w:rPr>
            <w:rFonts w:ascii="Arial" w:eastAsia="Times New Roman" w:hAnsi="Arial" w:cs="Arial"/>
            <w:b/>
            <w:bCs/>
            <w:sz w:val="24"/>
            <w:szCs w:val="24"/>
            <w:lang w:eastAsia="ru-RU"/>
          </w:rPr>
          <w:t>приложение N 2</w:t>
        </w:r>
      </w:hyperlink>
      <w:r w:rsidRPr="0066180C">
        <w:rPr>
          <w:rFonts w:ascii="Arial" w:eastAsia="Times New Roman" w:hAnsi="Arial" w:cs="Arial"/>
          <w:sz w:val="24"/>
          <w:szCs w:val="24"/>
          <w:lang w:eastAsia="ru-RU"/>
        </w:rPr>
        <w:t>) и ее состав (</w:t>
      </w:r>
      <w:hyperlink w:anchor="sub_300" w:history="1">
        <w:r w:rsidRPr="0066180C">
          <w:rPr>
            <w:rFonts w:ascii="Arial" w:eastAsia="Times New Roman" w:hAnsi="Arial" w:cs="Arial"/>
            <w:b/>
            <w:bCs/>
            <w:sz w:val="24"/>
            <w:szCs w:val="24"/>
            <w:lang w:eastAsia="ru-RU"/>
          </w:rPr>
          <w:t>приложение N 3</w:t>
        </w:r>
      </w:hyperlink>
      <w:r w:rsidRPr="0066180C">
        <w:rPr>
          <w:rFonts w:ascii="Arial" w:eastAsia="Times New Roman" w:hAnsi="Arial" w:cs="Arial"/>
          <w:sz w:val="24"/>
          <w:szCs w:val="24"/>
          <w:lang w:eastAsia="ru-RU"/>
        </w:rPr>
        <w:t>).</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2" w:name="sub_3"/>
      <w:r w:rsidRPr="0066180C">
        <w:rPr>
          <w:rFonts w:ascii="Arial" w:eastAsia="Times New Roman" w:hAnsi="Arial" w:cs="Arial"/>
          <w:sz w:val="24"/>
          <w:szCs w:val="24"/>
          <w:lang w:eastAsia="ru-RU"/>
        </w:rPr>
        <w:t>3. Исполнительным органам государственной власти Краснодарского края, осуществляющим координацию и регулирование деятельности в соответствующих отраслях экономики края, обеспечивать:</w:t>
      </w:r>
    </w:p>
    <w:bookmarkEnd w:id="2"/>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 xml:space="preserve">1) содействие в установленном законодательством порядке в реализации на территории Краснодарского края инвестиционных проектов, которым оказывается государственная поддержка в форме </w:t>
      </w:r>
      <w:hyperlink r:id="rId7" w:history="1">
        <w:r w:rsidRPr="0066180C">
          <w:rPr>
            <w:rFonts w:ascii="Arial" w:eastAsia="Times New Roman" w:hAnsi="Arial" w:cs="Arial"/>
            <w:b/>
            <w:bCs/>
            <w:sz w:val="24"/>
            <w:szCs w:val="24"/>
            <w:lang w:eastAsia="ru-RU"/>
          </w:rPr>
          <w:t>сопровождения</w:t>
        </w:r>
      </w:hyperlink>
      <w:r w:rsidRPr="0066180C">
        <w:rPr>
          <w:rFonts w:ascii="Arial" w:eastAsia="Times New Roman" w:hAnsi="Arial" w:cs="Arial"/>
          <w:sz w:val="24"/>
          <w:szCs w:val="24"/>
          <w:lang w:eastAsia="ru-RU"/>
        </w:rPr>
        <w:t xml:space="preserve"> (далее инвестиционные проекты, подлежащие сопровождению);</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2) взаимодействие с заинтересованными органами исполнительной власти края, территориальными органами федеральных органов исполнительной власти, органами местного самоуправления муниципальных образований Краснодарского края, другими организациями по вопросам инвестиционных проектов, подлежащих сопровождению;</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3) в течение 10 рабочих дней после получения материалов осуществление подготовки заключений по инвестиционным проектам, реализуемым на территории Краснодарского края, претендующим на сопровождение, на предмет их соответствия стратегиям развития отраслей экономики Краснодарского края.</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3" w:name="sub_4"/>
      <w:r w:rsidRPr="0066180C">
        <w:rPr>
          <w:rFonts w:ascii="Arial" w:eastAsia="Times New Roman" w:hAnsi="Arial" w:cs="Arial"/>
          <w:sz w:val="24"/>
          <w:szCs w:val="24"/>
          <w:lang w:eastAsia="ru-RU"/>
        </w:rPr>
        <w:t>4. Департаменту инвестиций и проектного сопровождения Краснодарского края (Синицына) обеспечить:</w:t>
      </w:r>
    </w:p>
    <w:bookmarkEnd w:id="3"/>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1) в течение 25 рабочих дней подготовку заключений, предусмотренных статьей 6.1 Закона Краснодарского края от 2 июля 2004 года N 731-КЗ "О государственном стимулировании инвестиционной деятельности в Краснодарском крае", по инвестиционным проектам, претендующим на получение государственной поддержки в форме сопровождения;</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2) оказание консультационной помощи инвесторам по вопросам рассмотрения инвестиционных проектов, реализуемых на территории Краснодарского края, претендующим на получение государственной поддержки в форме сопровождения;</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 xml:space="preserve">3) разработку и утверждение соответствующим приказом руководителя департамента инвестиций и проектного сопровождения Краснодарского края регламента работы специальных групп сопровождения инвестиционных проектов, </w:t>
      </w:r>
      <w:r w:rsidRPr="0066180C">
        <w:rPr>
          <w:rFonts w:ascii="Arial" w:eastAsia="Times New Roman" w:hAnsi="Arial" w:cs="Arial"/>
          <w:sz w:val="24"/>
          <w:szCs w:val="24"/>
          <w:lang w:eastAsia="ru-RU"/>
        </w:rPr>
        <w:lastRenderedPageBreak/>
        <w:t>реализуемых на территории Краснодарского края.</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4" w:name="sub_5"/>
      <w:r w:rsidRPr="0066180C">
        <w:rPr>
          <w:rFonts w:ascii="Arial" w:eastAsia="Times New Roman" w:hAnsi="Arial" w:cs="Arial"/>
          <w:sz w:val="24"/>
          <w:szCs w:val="24"/>
          <w:lang w:eastAsia="ru-RU"/>
        </w:rPr>
        <w:t>5. Рекомендовать главам муниципальных образований Краснодарского края:</w:t>
      </w:r>
    </w:p>
    <w:bookmarkEnd w:id="4"/>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1) оказывать консультационную помощь и содействие инвесторам в реализации инвестиционных проектов, подлежащих сопровождению, на территории муниципального образования;</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2) в течение 10 рабочих дней после получения материалов осуществлять подготовку заключений по инвестиционным проектам, претендующим на сопровождение на территории муниципального образования, на предмет соответствия стратегии инвестиционного развития и документам территориального планирования муниципального образования;</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3) обеспечить участие представителей муниципальных образований в составе специальных групп сопровождения инвестиционных проектов, реализуемых на территории соответствующего муниципального образования;</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4) оперативно принимать меры по разрешению текущих проблем для успешной реализации инвестиционных проектов, подлежащих сопровождению;</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5) принять на местном уровне соответствующие муниципальные правовые акты, регламентирующие порядок и организацию работы по сопровождению инвестиционных проектов муниципального уровня, включенных в стратегию инвестиционного развития муниципального образования.</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5" w:name="sub_6"/>
      <w:r w:rsidRPr="0066180C">
        <w:rPr>
          <w:rFonts w:ascii="Arial" w:eastAsia="Times New Roman" w:hAnsi="Arial" w:cs="Arial"/>
          <w:sz w:val="24"/>
          <w:szCs w:val="24"/>
          <w:lang w:eastAsia="ru-RU"/>
        </w:rPr>
        <w:t>6. Признать утратившими силу:</w:t>
      </w:r>
    </w:p>
    <w:bookmarkEnd w:id="5"/>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 xml:space="preserve">1) </w:t>
      </w:r>
      <w:hyperlink r:id="rId8" w:history="1">
        <w:r w:rsidRPr="0066180C">
          <w:rPr>
            <w:rFonts w:ascii="Arial" w:eastAsia="Times New Roman" w:hAnsi="Arial" w:cs="Arial"/>
            <w:b/>
            <w:bCs/>
            <w:sz w:val="24"/>
            <w:szCs w:val="24"/>
            <w:lang w:eastAsia="ru-RU"/>
          </w:rPr>
          <w:t>пункты 1 - 4</w:t>
        </w:r>
      </w:hyperlink>
      <w:r w:rsidRPr="0066180C">
        <w:rPr>
          <w:rFonts w:ascii="Arial" w:eastAsia="Times New Roman" w:hAnsi="Arial" w:cs="Arial"/>
          <w:sz w:val="24"/>
          <w:szCs w:val="24"/>
          <w:lang w:eastAsia="ru-RU"/>
        </w:rPr>
        <w:t xml:space="preserve">, </w:t>
      </w:r>
      <w:hyperlink r:id="rId9" w:history="1">
        <w:r w:rsidRPr="0066180C">
          <w:rPr>
            <w:rFonts w:ascii="Arial" w:eastAsia="Times New Roman" w:hAnsi="Arial" w:cs="Arial"/>
            <w:b/>
            <w:bCs/>
            <w:sz w:val="24"/>
            <w:szCs w:val="24"/>
            <w:lang w:eastAsia="ru-RU"/>
          </w:rPr>
          <w:t>7 - 8</w:t>
        </w:r>
      </w:hyperlink>
      <w:r w:rsidRPr="0066180C">
        <w:rPr>
          <w:rFonts w:ascii="Arial" w:eastAsia="Times New Roman" w:hAnsi="Arial" w:cs="Arial"/>
          <w:sz w:val="24"/>
          <w:szCs w:val="24"/>
          <w:lang w:eastAsia="ru-RU"/>
        </w:rPr>
        <w:t xml:space="preserve"> распоряжения главы администрации Краснодарского края от 29 декабря 2007 года N 1183-р "Об обеспечении привлечения инвестиций в экономику Краснодарского края";</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2) распоряжение главы администрации Краснодарского края от 13 марта 2008 года N 127-р "О внесении изменений в распоряжение главы администрации Краснодарского края от 29 декабря 2007 года N 1183-р "Об обеспечении привлечения инвестиций в экономику Краснодарского края";</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 xml:space="preserve">3) </w:t>
      </w:r>
      <w:hyperlink r:id="rId10" w:history="1">
        <w:r w:rsidRPr="0066180C">
          <w:rPr>
            <w:rFonts w:ascii="Arial" w:eastAsia="Times New Roman" w:hAnsi="Arial" w:cs="Arial"/>
            <w:b/>
            <w:bCs/>
            <w:sz w:val="24"/>
            <w:szCs w:val="24"/>
            <w:lang w:eastAsia="ru-RU"/>
          </w:rPr>
          <w:t>распоряжение</w:t>
        </w:r>
      </w:hyperlink>
      <w:r w:rsidRPr="0066180C">
        <w:rPr>
          <w:rFonts w:ascii="Arial" w:eastAsia="Times New Roman" w:hAnsi="Arial" w:cs="Arial"/>
          <w:sz w:val="24"/>
          <w:szCs w:val="24"/>
          <w:lang w:eastAsia="ru-RU"/>
        </w:rPr>
        <w:t xml:space="preserve"> главы администрации (губернатора) Краснодарского края от 9 декабря 2008 года N 1059-р "О внесении изменений в распоряжение главы администрации Краснодарского края от 29 декабря 2007 года N 1183-р "Об обеспечении привлечения инвестиций в экономику Краснодарского края".</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6" w:name="sub_7"/>
      <w:r w:rsidRPr="0066180C">
        <w:rPr>
          <w:rFonts w:ascii="Arial" w:eastAsia="Times New Roman" w:hAnsi="Arial" w:cs="Arial"/>
          <w:sz w:val="24"/>
          <w:szCs w:val="24"/>
          <w:lang w:eastAsia="ru-RU"/>
        </w:rPr>
        <w:t>7. Департаменту по делам СМИ, печати, телерадиовещания и средств массовых коммуникаций Краснодарского края (Касьянов) опубликовать настоящее постановление в средствах массовой информации Краснодарского края.</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7" w:name="sub_8"/>
      <w:bookmarkEnd w:id="6"/>
      <w:r w:rsidRPr="0066180C">
        <w:rPr>
          <w:rFonts w:ascii="Arial" w:eastAsia="Times New Roman" w:hAnsi="Arial" w:cs="Arial"/>
          <w:sz w:val="24"/>
          <w:szCs w:val="24"/>
          <w:lang w:eastAsia="ru-RU"/>
        </w:rPr>
        <w:t>8. Контроль за выполнением настоящего постановления возложить на заместителя главы администрации (губернатора) Краснодарского края А.Ю. Агафонова.</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8" w:name="sub_9"/>
      <w:bookmarkEnd w:id="7"/>
      <w:r w:rsidRPr="0066180C">
        <w:rPr>
          <w:rFonts w:ascii="Arial" w:eastAsia="Times New Roman" w:hAnsi="Arial" w:cs="Arial"/>
          <w:sz w:val="24"/>
          <w:szCs w:val="24"/>
          <w:lang w:eastAsia="ru-RU"/>
        </w:rPr>
        <w:t xml:space="preserve">9. Постановление вступает в силу со дня его </w:t>
      </w:r>
      <w:hyperlink r:id="rId11" w:history="1">
        <w:r w:rsidRPr="0066180C">
          <w:rPr>
            <w:rFonts w:ascii="Arial" w:eastAsia="Times New Roman" w:hAnsi="Arial" w:cs="Arial"/>
            <w:b/>
            <w:bCs/>
            <w:sz w:val="24"/>
            <w:szCs w:val="24"/>
            <w:lang w:eastAsia="ru-RU"/>
          </w:rPr>
          <w:t>официального опубликования</w:t>
        </w:r>
      </w:hyperlink>
      <w:r w:rsidRPr="0066180C">
        <w:rPr>
          <w:rFonts w:ascii="Arial" w:eastAsia="Times New Roman" w:hAnsi="Arial" w:cs="Arial"/>
          <w:sz w:val="24"/>
          <w:szCs w:val="24"/>
          <w:lang w:eastAsia="ru-RU"/>
        </w:rPr>
        <w:t>.</w:t>
      </w:r>
    </w:p>
    <w:bookmarkEnd w:id="8"/>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tbl>
      <w:tblPr>
        <w:tblW w:w="0" w:type="auto"/>
        <w:tblInd w:w="108" w:type="dxa"/>
        <w:tblLook w:val="0000" w:firstRow="0" w:lastRow="0" w:firstColumn="0" w:lastColumn="0" w:noHBand="0" w:noVBand="0"/>
      </w:tblPr>
      <w:tblGrid>
        <w:gridCol w:w="6666"/>
        <w:gridCol w:w="3333"/>
      </w:tblGrid>
      <w:tr w:rsidR="0066180C" w:rsidRPr="0066180C" w:rsidTr="008D096E">
        <w:tc>
          <w:tcPr>
            <w:tcW w:w="6666"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rPr>
                <w:rFonts w:ascii="Arial" w:eastAsia="Times New Roman" w:hAnsi="Arial" w:cs="Arial"/>
                <w:sz w:val="24"/>
                <w:szCs w:val="24"/>
                <w:lang w:eastAsia="ru-RU"/>
              </w:rPr>
            </w:pPr>
            <w:r w:rsidRPr="0066180C">
              <w:rPr>
                <w:rFonts w:ascii="Arial" w:eastAsia="Times New Roman" w:hAnsi="Arial" w:cs="Arial"/>
                <w:sz w:val="24"/>
                <w:szCs w:val="24"/>
                <w:lang w:eastAsia="ru-RU"/>
              </w:rPr>
              <w:t>Глава администрации (губернатор)</w:t>
            </w:r>
            <w:r w:rsidRPr="0066180C">
              <w:rPr>
                <w:rFonts w:ascii="Arial" w:eastAsia="Times New Roman" w:hAnsi="Arial" w:cs="Arial"/>
                <w:sz w:val="24"/>
                <w:szCs w:val="24"/>
                <w:lang w:eastAsia="ru-RU"/>
              </w:rPr>
              <w:br/>
              <w:t>Краснодарского края</w:t>
            </w:r>
          </w:p>
        </w:tc>
        <w:tc>
          <w:tcPr>
            <w:tcW w:w="3333"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jc w:val="right"/>
              <w:rPr>
                <w:rFonts w:ascii="Arial" w:eastAsia="Times New Roman" w:hAnsi="Arial" w:cs="Arial"/>
                <w:sz w:val="24"/>
                <w:szCs w:val="24"/>
                <w:lang w:eastAsia="ru-RU"/>
              </w:rPr>
            </w:pPr>
            <w:r w:rsidRPr="0066180C">
              <w:rPr>
                <w:rFonts w:ascii="Arial" w:eastAsia="Times New Roman" w:hAnsi="Arial" w:cs="Arial"/>
                <w:sz w:val="24"/>
                <w:szCs w:val="24"/>
                <w:lang w:eastAsia="ru-RU"/>
              </w:rPr>
              <w:t>А.Н. Ткачев</w:t>
            </w:r>
          </w:p>
        </w:tc>
      </w:tr>
    </w:tbl>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66180C" w:rsidRPr="0066180C" w:rsidRDefault="0066180C" w:rsidP="0066180C">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bookmarkStart w:id="9" w:name="sub_100"/>
      <w:r w:rsidRPr="0066180C">
        <w:rPr>
          <w:rFonts w:ascii="Arial" w:eastAsia="Times New Roman" w:hAnsi="Arial" w:cs="Arial"/>
          <w:b/>
          <w:bCs/>
          <w:sz w:val="24"/>
          <w:szCs w:val="24"/>
          <w:lang w:eastAsia="ru-RU"/>
        </w:rPr>
        <w:t>Приложение N 1</w:t>
      </w:r>
    </w:p>
    <w:bookmarkEnd w:id="9"/>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66180C" w:rsidRPr="0066180C" w:rsidRDefault="0066180C" w:rsidP="0066180C">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r w:rsidRPr="0066180C">
        <w:rPr>
          <w:rFonts w:ascii="Arial" w:eastAsia="Times New Roman" w:hAnsi="Arial" w:cs="Arial"/>
          <w:b/>
          <w:bCs/>
          <w:sz w:val="24"/>
          <w:szCs w:val="24"/>
          <w:lang w:eastAsia="ru-RU"/>
        </w:rPr>
        <w:t>Утвержден</w:t>
      </w:r>
    </w:p>
    <w:p w:rsidR="0066180C" w:rsidRPr="0066180C" w:rsidRDefault="0066180C" w:rsidP="0066180C">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hyperlink w:anchor="sub_0" w:history="1">
        <w:r w:rsidRPr="0066180C">
          <w:rPr>
            <w:rFonts w:ascii="Arial" w:eastAsia="Times New Roman" w:hAnsi="Arial" w:cs="Arial"/>
            <w:b/>
            <w:bCs/>
            <w:sz w:val="24"/>
            <w:szCs w:val="24"/>
            <w:lang w:eastAsia="ru-RU"/>
          </w:rPr>
          <w:t>постановлением</w:t>
        </w:r>
      </w:hyperlink>
      <w:r w:rsidRPr="0066180C">
        <w:rPr>
          <w:rFonts w:ascii="Arial" w:eastAsia="Times New Roman" w:hAnsi="Arial" w:cs="Arial"/>
          <w:b/>
          <w:bCs/>
          <w:sz w:val="24"/>
          <w:szCs w:val="24"/>
          <w:lang w:eastAsia="ru-RU"/>
        </w:rPr>
        <w:t xml:space="preserve"> главы администрации</w:t>
      </w:r>
    </w:p>
    <w:p w:rsidR="0066180C" w:rsidRPr="0066180C" w:rsidRDefault="0066180C" w:rsidP="0066180C">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r w:rsidRPr="0066180C">
        <w:rPr>
          <w:rFonts w:ascii="Arial" w:eastAsia="Times New Roman" w:hAnsi="Arial" w:cs="Arial"/>
          <w:b/>
          <w:bCs/>
          <w:sz w:val="24"/>
          <w:szCs w:val="24"/>
          <w:lang w:eastAsia="ru-RU"/>
        </w:rPr>
        <w:t>(губернатора) Краснодарского края</w:t>
      </w:r>
    </w:p>
    <w:p w:rsidR="0066180C" w:rsidRPr="0066180C" w:rsidRDefault="0066180C" w:rsidP="0066180C">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r w:rsidRPr="0066180C">
        <w:rPr>
          <w:rFonts w:ascii="Arial" w:eastAsia="Times New Roman" w:hAnsi="Arial" w:cs="Arial"/>
          <w:b/>
          <w:bCs/>
          <w:sz w:val="24"/>
          <w:szCs w:val="24"/>
          <w:lang w:eastAsia="ru-RU"/>
        </w:rPr>
        <w:t>от 29 марта 2010 г. N 205</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66180C" w:rsidRPr="0066180C" w:rsidRDefault="0066180C" w:rsidP="0066180C">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r w:rsidRPr="0066180C">
        <w:rPr>
          <w:rFonts w:ascii="Arial" w:eastAsia="Times New Roman" w:hAnsi="Arial" w:cs="Arial"/>
          <w:b/>
          <w:bCs/>
          <w:sz w:val="24"/>
          <w:szCs w:val="24"/>
          <w:lang w:eastAsia="ru-RU"/>
        </w:rPr>
        <w:t>Порядок оказания инвесторам государственной поддержки</w:t>
      </w:r>
      <w:r w:rsidRPr="0066180C">
        <w:rPr>
          <w:rFonts w:ascii="Arial" w:eastAsia="Times New Roman" w:hAnsi="Arial" w:cs="Arial"/>
          <w:b/>
          <w:bCs/>
          <w:sz w:val="24"/>
          <w:szCs w:val="24"/>
          <w:lang w:eastAsia="ru-RU"/>
        </w:rPr>
        <w:br/>
        <w:t>в форме сопровождения инвестиционных проектов, реализуемых</w:t>
      </w:r>
      <w:r w:rsidRPr="0066180C">
        <w:rPr>
          <w:rFonts w:ascii="Arial" w:eastAsia="Times New Roman" w:hAnsi="Arial" w:cs="Arial"/>
          <w:b/>
          <w:bCs/>
          <w:sz w:val="24"/>
          <w:szCs w:val="24"/>
          <w:lang w:eastAsia="ru-RU"/>
        </w:rPr>
        <w:br/>
        <w:t>на территории Краснодарского края</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66180C" w:rsidRPr="0066180C" w:rsidRDefault="0066180C" w:rsidP="0066180C">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bookmarkStart w:id="10" w:name="sub_101"/>
      <w:r w:rsidRPr="0066180C">
        <w:rPr>
          <w:rFonts w:ascii="Arial" w:eastAsia="Times New Roman" w:hAnsi="Arial" w:cs="Arial"/>
          <w:b/>
          <w:bCs/>
          <w:sz w:val="24"/>
          <w:szCs w:val="24"/>
          <w:lang w:eastAsia="ru-RU"/>
        </w:rPr>
        <w:t>1. Общие положения</w:t>
      </w:r>
    </w:p>
    <w:bookmarkEnd w:id="10"/>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11" w:name="sub_11"/>
      <w:r w:rsidRPr="0066180C">
        <w:rPr>
          <w:rFonts w:ascii="Arial" w:eastAsia="Times New Roman" w:hAnsi="Arial" w:cs="Arial"/>
          <w:sz w:val="24"/>
          <w:szCs w:val="24"/>
          <w:lang w:eastAsia="ru-RU"/>
        </w:rPr>
        <w:t xml:space="preserve">1.1. Настоящий Порядок определяет механизм </w:t>
      </w:r>
      <w:hyperlink r:id="rId12" w:history="1">
        <w:r w:rsidRPr="0066180C">
          <w:rPr>
            <w:rFonts w:ascii="Arial" w:eastAsia="Times New Roman" w:hAnsi="Arial" w:cs="Arial"/>
            <w:b/>
            <w:bCs/>
            <w:sz w:val="24"/>
            <w:szCs w:val="24"/>
            <w:lang w:eastAsia="ru-RU"/>
          </w:rPr>
          <w:t>сопровождения</w:t>
        </w:r>
      </w:hyperlink>
      <w:r w:rsidRPr="0066180C">
        <w:rPr>
          <w:rFonts w:ascii="Arial" w:eastAsia="Times New Roman" w:hAnsi="Arial" w:cs="Arial"/>
          <w:sz w:val="24"/>
          <w:szCs w:val="24"/>
          <w:lang w:eastAsia="ru-RU"/>
        </w:rPr>
        <w:t xml:space="preserve"> инвестиционных проектов, реализуемых на территории Краснодарского края.</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12" w:name="sub_112"/>
      <w:bookmarkEnd w:id="11"/>
      <w:r w:rsidRPr="0066180C">
        <w:rPr>
          <w:rFonts w:ascii="Arial" w:eastAsia="Times New Roman" w:hAnsi="Arial" w:cs="Arial"/>
          <w:sz w:val="24"/>
          <w:szCs w:val="24"/>
          <w:lang w:eastAsia="ru-RU"/>
        </w:rPr>
        <w:t xml:space="preserve">Сопровождению подлежит инвестиционный проект, который реализуется на территории Краснодарского края и решение о сопровождении которого принято </w:t>
      </w:r>
      <w:hyperlink w:anchor="sub_200" w:history="1">
        <w:r w:rsidRPr="0066180C">
          <w:rPr>
            <w:rFonts w:ascii="Arial" w:eastAsia="Times New Roman" w:hAnsi="Arial" w:cs="Arial"/>
            <w:b/>
            <w:bCs/>
            <w:sz w:val="24"/>
            <w:szCs w:val="24"/>
            <w:lang w:eastAsia="ru-RU"/>
          </w:rPr>
          <w:t>комиссией</w:t>
        </w:r>
      </w:hyperlink>
      <w:r w:rsidRPr="0066180C">
        <w:rPr>
          <w:rFonts w:ascii="Arial" w:eastAsia="Times New Roman" w:hAnsi="Arial" w:cs="Arial"/>
          <w:sz w:val="24"/>
          <w:szCs w:val="24"/>
          <w:lang w:eastAsia="ru-RU"/>
        </w:rPr>
        <w:t xml:space="preserve"> по рассмотрению вопросов сопровождения инвестиционных проектов, реализуемых на территории Краснодарского края (далее - </w:t>
      </w:r>
      <w:r w:rsidRPr="0066180C">
        <w:rPr>
          <w:rFonts w:ascii="Arial" w:eastAsia="Times New Roman" w:hAnsi="Arial" w:cs="Arial"/>
          <w:b/>
          <w:bCs/>
          <w:sz w:val="24"/>
          <w:szCs w:val="24"/>
          <w:lang w:eastAsia="ru-RU"/>
        </w:rPr>
        <w:t>Комиссия</w:t>
      </w:r>
      <w:r w:rsidRPr="0066180C">
        <w:rPr>
          <w:rFonts w:ascii="Arial" w:eastAsia="Times New Roman" w:hAnsi="Arial" w:cs="Arial"/>
          <w:sz w:val="24"/>
          <w:szCs w:val="24"/>
          <w:lang w:eastAsia="ru-RU"/>
        </w:rPr>
        <w:t>).</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13" w:name="sub_12"/>
      <w:bookmarkEnd w:id="12"/>
      <w:r w:rsidRPr="0066180C">
        <w:rPr>
          <w:rFonts w:ascii="Arial" w:eastAsia="Times New Roman" w:hAnsi="Arial" w:cs="Arial"/>
          <w:sz w:val="24"/>
          <w:szCs w:val="24"/>
          <w:lang w:eastAsia="ru-RU"/>
        </w:rPr>
        <w:t>1.2. Государственная поддержка в форме сопровождения инвестиционного проекта, реализуемого на территории Краснодарского края, заключается в организации текущей работы специальной группы сопровождения по содействию инвесторам в разработке и реализации инвестиционных проектов, контролю за своевременным получением инвесторами необходимых согласований и разрешений в государственных и муниципальных органах и организациях Краснодарского края.</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14" w:name="sub_13"/>
      <w:bookmarkEnd w:id="13"/>
      <w:r w:rsidRPr="0066180C">
        <w:rPr>
          <w:rFonts w:ascii="Arial" w:eastAsia="Times New Roman" w:hAnsi="Arial" w:cs="Arial"/>
          <w:sz w:val="24"/>
          <w:szCs w:val="24"/>
          <w:lang w:eastAsia="ru-RU"/>
        </w:rPr>
        <w:t>1.3. Необходимыми условиями для оказания инвестиционному проекту государственной поддержки в форме сопровождения являются:</w:t>
      </w:r>
    </w:p>
    <w:bookmarkEnd w:id="14"/>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1.3.1. Соответствие инвестиционного проекта стратегии развития соответствующей отрасли экономики Краснодарского края.</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 xml:space="preserve">1.3.2. Соответствие инвестиционного проекта стратегии инвестиционного развития и </w:t>
      </w:r>
      <w:hyperlink r:id="rId13" w:history="1">
        <w:r w:rsidRPr="0066180C">
          <w:rPr>
            <w:rFonts w:ascii="Arial" w:eastAsia="Times New Roman" w:hAnsi="Arial" w:cs="Arial"/>
            <w:b/>
            <w:bCs/>
            <w:sz w:val="24"/>
            <w:szCs w:val="24"/>
            <w:lang w:eastAsia="ru-RU"/>
          </w:rPr>
          <w:t>документам территориального планирования</w:t>
        </w:r>
      </w:hyperlink>
      <w:r w:rsidRPr="0066180C">
        <w:rPr>
          <w:rFonts w:ascii="Arial" w:eastAsia="Times New Roman" w:hAnsi="Arial" w:cs="Arial"/>
          <w:sz w:val="24"/>
          <w:szCs w:val="24"/>
          <w:lang w:eastAsia="ru-RU"/>
        </w:rPr>
        <w:t xml:space="preserve"> соответствующего муниципального образования.</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1.3.3. Наличие бизнес-плана инвестиционного проекта, подтверждающего экономическую эффективность и финансовую состоятельность проекта.</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1.3.4. Наличие у инвестора опыта работы в сфере реализуемого инвестиционного проекта не менее 1 года.</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1.3.5. Расчетный срок окупаемости инвестиционного проекта в соответствии с бизнес-планом с начала производственной (текущей) деятельности по проекту - не менее 3 лет.</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1.3.6. Наличие документально подтвержденных источников финансирования инвестиционного проекта.</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1.3.7. Отсутствие у инвестора просроченной задолженности по платежам в краевой бюджет.</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15" w:name="sub_14"/>
      <w:r w:rsidRPr="0066180C">
        <w:rPr>
          <w:rFonts w:ascii="Arial" w:eastAsia="Times New Roman" w:hAnsi="Arial" w:cs="Arial"/>
          <w:sz w:val="24"/>
          <w:szCs w:val="24"/>
          <w:lang w:eastAsia="ru-RU"/>
        </w:rPr>
        <w:t xml:space="preserve">1.4. Принятие решений об оказании инвесторам государственной поддержки в форме сопровождения осуществляется Комиссией. Деятельность Комиссии осуществляется в соответствии с </w:t>
      </w:r>
      <w:hyperlink w:anchor="sub_200" w:history="1">
        <w:r w:rsidRPr="0066180C">
          <w:rPr>
            <w:rFonts w:ascii="Arial" w:eastAsia="Times New Roman" w:hAnsi="Arial" w:cs="Arial"/>
            <w:b/>
            <w:bCs/>
            <w:sz w:val="24"/>
            <w:szCs w:val="24"/>
            <w:lang w:eastAsia="ru-RU"/>
          </w:rPr>
          <w:t>Положением</w:t>
        </w:r>
      </w:hyperlink>
      <w:r w:rsidRPr="0066180C">
        <w:rPr>
          <w:rFonts w:ascii="Arial" w:eastAsia="Times New Roman" w:hAnsi="Arial" w:cs="Arial"/>
          <w:sz w:val="24"/>
          <w:szCs w:val="24"/>
          <w:lang w:eastAsia="ru-RU"/>
        </w:rPr>
        <w:t xml:space="preserve"> о Комиссии.</w:t>
      </w:r>
    </w:p>
    <w:bookmarkEnd w:id="15"/>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66180C" w:rsidRPr="0066180C" w:rsidRDefault="0066180C" w:rsidP="0066180C">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bookmarkStart w:id="16" w:name="sub_102"/>
      <w:r w:rsidRPr="0066180C">
        <w:rPr>
          <w:rFonts w:ascii="Arial" w:eastAsia="Times New Roman" w:hAnsi="Arial" w:cs="Arial"/>
          <w:b/>
          <w:bCs/>
          <w:sz w:val="24"/>
          <w:szCs w:val="24"/>
          <w:lang w:eastAsia="ru-RU"/>
        </w:rPr>
        <w:t>2. Процедура принятия решения о сопровождении инвестиционного проекта</w:t>
      </w:r>
    </w:p>
    <w:bookmarkEnd w:id="16"/>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17" w:name="sub_121"/>
      <w:r w:rsidRPr="0066180C">
        <w:rPr>
          <w:rFonts w:ascii="Arial" w:eastAsia="Times New Roman" w:hAnsi="Arial" w:cs="Arial"/>
          <w:sz w:val="24"/>
          <w:szCs w:val="24"/>
          <w:lang w:eastAsia="ru-RU"/>
        </w:rPr>
        <w:t xml:space="preserve">2.1. Для предоставления государственной поддержки в форме сопровождения инвестиционного проекта, реализуемого на территории Краснодарского края, инвестор (далее - </w:t>
      </w:r>
      <w:r w:rsidRPr="0066180C">
        <w:rPr>
          <w:rFonts w:ascii="Arial" w:eastAsia="Times New Roman" w:hAnsi="Arial" w:cs="Arial"/>
          <w:b/>
          <w:bCs/>
          <w:sz w:val="24"/>
          <w:szCs w:val="24"/>
          <w:lang w:eastAsia="ru-RU"/>
        </w:rPr>
        <w:t>претендент</w:t>
      </w:r>
      <w:r w:rsidRPr="0066180C">
        <w:rPr>
          <w:rFonts w:ascii="Arial" w:eastAsia="Times New Roman" w:hAnsi="Arial" w:cs="Arial"/>
          <w:sz w:val="24"/>
          <w:szCs w:val="24"/>
          <w:lang w:eastAsia="ru-RU"/>
        </w:rPr>
        <w:t xml:space="preserve">) представляет в департамент инвестиций и проектного сопровождения Краснодарского края официальное заявление (в произвольной форме) </w:t>
      </w:r>
      <w:r w:rsidRPr="0066180C">
        <w:rPr>
          <w:rFonts w:ascii="Arial" w:eastAsia="Times New Roman" w:hAnsi="Arial" w:cs="Arial"/>
          <w:sz w:val="24"/>
          <w:szCs w:val="24"/>
          <w:lang w:eastAsia="ru-RU"/>
        </w:rPr>
        <w:lastRenderedPageBreak/>
        <w:t>с приложением копий следующих документов (в двух экземплярах), заверенных претендентом:</w:t>
      </w:r>
    </w:p>
    <w:bookmarkEnd w:id="17"/>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 xml:space="preserve">2.1.1. </w:t>
      </w:r>
      <w:hyperlink r:id="rId14" w:history="1">
        <w:r w:rsidRPr="0066180C">
          <w:rPr>
            <w:rFonts w:ascii="Arial" w:eastAsia="Times New Roman" w:hAnsi="Arial" w:cs="Arial"/>
            <w:b/>
            <w:bCs/>
            <w:sz w:val="24"/>
            <w:szCs w:val="24"/>
            <w:lang w:eastAsia="ru-RU"/>
          </w:rPr>
          <w:t>Бизнес-план</w:t>
        </w:r>
      </w:hyperlink>
      <w:r w:rsidRPr="0066180C">
        <w:rPr>
          <w:rFonts w:ascii="Arial" w:eastAsia="Times New Roman" w:hAnsi="Arial" w:cs="Arial"/>
          <w:sz w:val="24"/>
          <w:szCs w:val="24"/>
          <w:lang w:eastAsia="ru-RU"/>
        </w:rPr>
        <w:t xml:space="preserve"> инвестиционного проекта с расчетом срока окупаемости (в бумажном и электронном виде) в соответствии с </w:t>
      </w:r>
      <w:hyperlink r:id="rId15" w:history="1">
        <w:r w:rsidRPr="0066180C">
          <w:rPr>
            <w:rFonts w:ascii="Arial" w:eastAsia="Times New Roman" w:hAnsi="Arial" w:cs="Arial"/>
            <w:b/>
            <w:bCs/>
            <w:sz w:val="24"/>
            <w:szCs w:val="24"/>
            <w:lang w:eastAsia="ru-RU"/>
          </w:rPr>
          <w:t>постановлением</w:t>
        </w:r>
      </w:hyperlink>
      <w:r w:rsidRPr="0066180C">
        <w:rPr>
          <w:rFonts w:ascii="Arial" w:eastAsia="Times New Roman" w:hAnsi="Arial" w:cs="Arial"/>
          <w:sz w:val="24"/>
          <w:szCs w:val="24"/>
          <w:lang w:eastAsia="ru-RU"/>
        </w:rPr>
        <w:t xml:space="preserve"> Законодательного Собрания Краснодарского края от 20 марта 2007 года N 2993-П "Об утверждении Порядка предоставления отдельных видов государственной поддержки при реализации инвестиционных проектов на территории Краснодарского края".</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2.1.2. Копии учредительных документов и свидетельства о государственной регистрации организации.</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2.1.3. Документы, подтверждающие источники финансирования проекта.</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2.1.4. Документы, подтверждающие наличие опыта работы претендента в сфере реализации рассматриваемого инвестиционного проекта не менее 1 года.</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2.1.5. Подтверждение налогового органа об отсутствии просроченной задолженности по платежам в краевой бюджет.</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2.1.6. Подтверждение уполномоченного органа, осуществляющего администрирование поступлений в бюджет арендной платы за земли, находящиеся в государственной собственности Краснодарского края или собственности муниципального образования, об отсутствии просроченной задолженности по платежам в бюджеты (в случае аренды претендентом земельного участка, находящегося в государственной или муниципальной собственности).</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18" w:name="sub_122"/>
      <w:r w:rsidRPr="0066180C">
        <w:rPr>
          <w:rFonts w:ascii="Arial" w:eastAsia="Times New Roman" w:hAnsi="Arial" w:cs="Arial"/>
          <w:sz w:val="24"/>
          <w:szCs w:val="24"/>
          <w:lang w:eastAsia="ru-RU"/>
        </w:rPr>
        <w:t>2.2. Рассмотрение вопроса об оказании государственной поддержки в форме сопровождения инвестиционных проектов, реализуемых на территории Краснодарского края, осуществляется в течение двух месяцев со дня подачи претендентом документов, предусмотренных пунктом 2.1 настоящего Порядка.</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19" w:name="sub_123"/>
      <w:bookmarkEnd w:id="18"/>
      <w:r w:rsidRPr="0066180C">
        <w:rPr>
          <w:rFonts w:ascii="Arial" w:eastAsia="Times New Roman" w:hAnsi="Arial" w:cs="Arial"/>
          <w:sz w:val="24"/>
          <w:szCs w:val="24"/>
          <w:lang w:eastAsia="ru-RU"/>
        </w:rPr>
        <w:t>2.3. Не принимаются к рассмотрению инвестиционные проекты претендентов:</w:t>
      </w:r>
    </w:p>
    <w:bookmarkEnd w:id="19"/>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не представивших необходимые документы, предусмотренные пунктом 2.1. настоящего Порядка;</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единственным источником финансирования которых являются средства федерального, краевого или местных бюджетов, получаемые юридическими лицами на безвозвратной основе;</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направленные исключительно на осуществление финансовых вложений в государственные ценные бумаги, ценные бумаги и уставные капиталы юридических лиц.</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20" w:name="sub_124"/>
      <w:r w:rsidRPr="0066180C">
        <w:rPr>
          <w:rFonts w:ascii="Arial" w:eastAsia="Times New Roman" w:hAnsi="Arial" w:cs="Arial"/>
          <w:sz w:val="24"/>
          <w:szCs w:val="24"/>
          <w:lang w:eastAsia="ru-RU"/>
        </w:rPr>
        <w:t xml:space="preserve">2.4. При наличии необходимых документов по проекту, предусмотренных </w:t>
      </w:r>
      <w:hyperlink w:anchor="sub_121" w:history="1">
        <w:r w:rsidRPr="0066180C">
          <w:rPr>
            <w:rFonts w:ascii="Arial" w:eastAsia="Times New Roman" w:hAnsi="Arial" w:cs="Arial"/>
            <w:b/>
            <w:bCs/>
            <w:sz w:val="24"/>
            <w:szCs w:val="24"/>
            <w:lang w:eastAsia="ru-RU"/>
          </w:rPr>
          <w:t>пунктом 2.1</w:t>
        </w:r>
      </w:hyperlink>
      <w:r w:rsidRPr="0066180C">
        <w:rPr>
          <w:rFonts w:ascii="Arial" w:eastAsia="Times New Roman" w:hAnsi="Arial" w:cs="Arial"/>
          <w:sz w:val="24"/>
          <w:szCs w:val="24"/>
          <w:lang w:eastAsia="ru-RU"/>
        </w:rPr>
        <w:t xml:space="preserve"> настоящего Порядка, осуществляется подготовка заключения на инвестиционный проект.</w:t>
      </w:r>
    </w:p>
    <w:bookmarkEnd w:id="20"/>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Подготовка заключения на инвестиционный проект на предмет предоставления государственной поддержки осуществляется департаментом инвестиций и проектного сопровождения Краснодарского края при участии органов исполнительной власти Краснодарского края, на которые возложены координация и регулирование деятельности в соответствующей отрасли (сфере управления).</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Данное заключение подготавливается в целях оценки достоверности расчетов социально-экономического эффекта и совокупного бюджетного эффекта от реализации инвестиционного проекта для последующего принятия решения о государственной поддержке инвестиционного проекта.</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21" w:name="sub_125"/>
      <w:r w:rsidRPr="0066180C">
        <w:rPr>
          <w:rFonts w:ascii="Arial" w:eastAsia="Times New Roman" w:hAnsi="Arial" w:cs="Arial"/>
          <w:sz w:val="24"/>
          <w:szCs w:val="24"/>
          <w:lang w:eastAsia="ru-RU"/>
        </w:rPr>
        <w:t xml:space="preserve">2.5. </w:t>
      </w:r>
      <w:hyperlink w:anchor="sub_112" w:history="1">
        <w:r w:rsidRPr="0066180C">
          <w:rPr>
            <w:rFonts w:ascii="Arial" w:eastAsia="Times New Roman" w:hAnsi="Arial" w:cs="Arial"/>
            <w:b/>
            <w:bCs/>
            <w:sz w:val="24"/>
            <w:szCs w:val="24"/>
            <w:lang w:eastAsia="ru-RU"/>
          </w:rPr>
          <w:t>Комиссия</w:t>
        </w:r>
      </w:hyperlink>
      <w:r w:rsidRPr="0066180C">
        <w:rPr>
          <w:rFonts w:ascii="Arial" w:eastAsia="Times New Roman" w:hAnsi="Arial" w:cs="Arial"/>
          <w:sz w:val="24"/>
          <w:szCs w:val="24"/>
          <w:lang w:eastAsia="ru-RU"/>
        </w:rPr>
        <w:t xml:space="preserve"> рассматривает заключение департамента инвестиций и проектного сопровождения Краснодарского края и принимает решение о предоставлении государственной поддержки в форме сопровождения инвестиционного проекта, реализуемого на территории Краснодарского края, либо об отказе в предоставлении данной формы государственной поддержки.</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22" w:name="sub_126"/>
      <w:bookmarkEnd w:id="21"/>
      <w:r w:rsidRPr="0066180C">
        <w:rPr>
          <w:rFonts w:ascii="Arial" w:eastAsia="Times New Roman" w:hAnsi="Arial" w:cs="Arial"/>
          <w:sz w:val="24"/>
          <w:szCs w:val="24"/>
          <w:lang w:eastAsia="ru-RU"/>
        </w:rPr>
        <w:lastRenderedPageBreak/>
        <w:t>2.6. Отказ в предоставлении государственной поддержки с обоснованием причин представляется претенденту в письменной форме.</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23" w:name="sub_127"/>
      <w:bookmarkEnd w:id="22"/>
      <w:r w:rsidRPr="0066180C">
        <w:rPr>
          <w:rFonts w:ascii="Arial" w:eastAsia="Times New Roman" w:hAnsi="Arial" w:cs="Arial"/>
          <w:sz w:val="24"/>
          <w:szCs w:val="24"/>
          <w:lang w:eastAsia="ru-RU"/>
        </w:rPr>
        <w:t>2.7. Претендент, заинтересованные лица извещаются о принятом решении путем направления выписки из протокола заседания Комиссии в течение трех рабочих дней со дня его утверждения.</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24" w:name="sub_128"/>
      <w:bookmarkEnd w:id="23"/>
      <w:r w:rsidRPr="0066180C">
        <w:rPr>
          <w:rFonts w:ascii="Arial" w:eastAsia="Times New Roman" w:hAnsi="Arial" w:cs="Arial"/>
          <w:sz w:val="24"/>
          <w:szCs w:val="24"/>
          <w:lang w:eastAsia="ru-RU"/>
        </w:rPr>
        <w:t xml:space="preserve">2.8. Решения, принимаемые Комиссией, размещаются на </w:t>
      </w:r>
      <w:hyperlink r:id="rId16" w:history="1">
        <w:r w:rsidRPr="0066180C">
          <w:rPr>
            <w:rFonts w:ascii="Arial" w:eastAsia="Times New Roman" w:hAnsi="Arial" w:cs="Arial"/>
            <w:b/>
            <w:bCs/>
            <w:sz w:val="24"/>
            <w:szCs w:val="24"/>
            <w:lang w:eastAsia="ru-RU"/>
          </w:rPr>
          <w:t>официальном сайте</w:t>
        </w:r>
      </w:hyperlink>
      <w:r w:rsidRPr="0066180C">
        <w:rPr>
          <w:rFonts w:ascii="Arial" w:eastAsia="Times New Roman" w:hAnsi="Arial" w:cs="Arial"/>
          <w:sz w:val="24"/>
          <w:szCs w:val="24"/>
          <w:lang w:eastAsia="ru-RU"/>
        </w:rPr>
        <w:t xml:space="preserve"> департамента инвестиций и проектного сопровождения Краснодарского края.</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25" w:name="sub_129"/>
      <w:bookmarkEnd w:id="24"/>
      <w:r w:rsidRPr="0066180C">
        <w:rPr>
          <w:rFonts w:ascii="Arial" w:eastAsia="Times New Roman" w:hAnsi="Arial" w:cs="Arial"/>
          <w:sz w:val="24"/>
          <w:szCs w:val="24"/>
          <w:lang w:eastAsia="ru-RU"/>
        </w:rPr>
        <w:t>2.9. Контроль реализации инвестиционных проектов, подлежащих сопровождению, осуществляется департаментом инвестиций и проектного сопровождения Краснодарского края на основании ежеквартальной отчетности, представляемой инвестором.</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26" w:name="sub_1210"/>
      <w:bookmarkEnd w:id="25"/>
      <w:r w:rsidRPr="0066180C">
        <w:rPr>
          <w:rFonts w:ascii="Arial" w:eastAsia="Times New Roman" w:hAnsi="Arial" w:cs="Arial"/>
          <w:sz w:val="24"/>
          <w:szCs w:val="24"/>
          <w:lang w:eastAsia="ru-RU"/>
        </w:rPr>
        <w:t xml:space="preserve">2.10. Сотрудники департамента инвестиций и проектного сопровождения Краснодарского края, уполномоченные на обеспечение реализации настоящего Порядка и </w:t>
      </w:r>
      <w:hyperlink w:anchor="sub_200" w:history="1">
        <w:r w:rsidRPr="0066180C">
          <w:rPr>
            <w:rFonts w:ascii="Arial" w:eastAsia="Times New Roman" w:hAnsi="Arial" w:cs="Arial"/>
            <w:b/>
            <w:bCs/>
            <w:sz w:val="24"/>
            <w:szCs w:val="24"/>
            <w:lang w:eastAsia="ru-RU"/>
          </w:rPr>
          <w:t>Положения</w:t>
        </w:r>
      </w:hyperlink>
      <w:r w:rsidRPr="0066180C">
        <w:rPr>
          <w:rFonts w:ascii="Arial" w:eastAsia="Times New Roman" w:hAnsi="Arial" w:cs="Arial"/>
          <w:sz w:val="24"/>
          <w:szCs w:val="24"/>
          <w:lang w:eastAsia="ru-RU"/>
        </w:rPr>
        <w:t xml:space="preserve"> о Комиссии, за неисполнение либо ненадлежащее исполнение своих обязанностей несут персональную ответственность в соответствии с законодательством Российской Федерации.</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27" w:name="sub_1211"/>
      <w:bookmarkEnd w:id="26"/>
      <w:r w:rsidRPr="0066180C">
        <w:rPr>
          <w:rFonts w:ascii="Arial" w:eastAsia="Times New Roman" w:hAnsi="Arial" w:cs="Arial"/>
          <w:sz w:val="24"/>
          <w:szCs w:val="24"/>
          <w:lang w:eastAsia="ru-RU"/>
        </w:rPr>
        <w:t>2.11. Решения и действия (бездействие) служащих департамента инвестиций и проектного сопровождения Краснодарского края могут быть обжалованы в установленном законодательством порядке, если такие решения и (или) действия (бездействие) нарушают права и законные интересы инвесторов.</w:t>
      </w:r>
    </w:p>
    <w:bookmarkEnd w:id="27"/>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tbl>
      <w:tblPr>
        <w:tblW w:w="0" w:type="auto"/>
        <w:tblInd w:w="108" w:type="dxa"/>
        <w:tblLook w:val="0000" w:firstRow="0" w:lastRow="0" w:firstColumn="0" w:lastColumn="0" w:noHBand="0" w:noVBand="0"/>
      </w:tblPr>
      <w:tblGrid>
        <w:gridCol w:w="6666"/>
        <w:gridCol w:w="3333"/>
      </w:tblGrid>
      <w:tr w:rsidR="0066180C" w:rsidRPr="0066180C" w:rsidTr="008D096E">
        <w:tc>
          <w:tcPr>
            <w:tcW w:w="6666"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rPr>
                <w:rFonts w:ascii="Arial" w:eastAsia="Times New Roman" w:hAnsi="Arial" w:cs="Arial"/>
                <w:sz w:val="24"/>
                <w:szCs w:val="24"/>
                <w:lang w:eastAsia="ru-RU"/>
              </w:rPr>
            </w:pPr>
            <w:r w:rsidRPr="0066180C">
              <w:rPr>
                <w:rFonts w:ascii="Arial" w:eastAsia="Times New Roman" w:hAnsi="Arial" w:cs="Arial"/>
                <w:sz w:val="24"/>
                <w:szCs w:val="24"/>
                <w:lang w:eastAsia="ru-RU"/>
              </w:rPr>
              <w:t>Руководитель департамента инвестиций</w:t>
            </w:r>
            <w:r w:rsidRPr="0066180C">
              <w:rPr>
                <w:rFonts w:ascii="Arial" w:eastAsia="Times New Roman" w:hAnsi="Arial" w:cs="Arial"/>
                <w:sz w:val="24"/>
                <w:szCs w:val="24"/>
                <w:lang w:eastAsia="ru-RU"/>
              </w:rPr>
              <w:br/>
              <w:t>и проектного сопровождения</w:t>
            </w:r>
            <w:r w:rsidRPr="0066180C">
              <w:rPr>
                <w:rFonts w:ascii="Arial" w:eastAsia="Times New Roman" w:hAnsi="Arial" w:cs="Arial"/>
                <w:sz w:val="24"/>
                <w:szCs w:val="24"/>
                <w:lang w:eastAsia="ru-RU"/>
              </w:rPr>
              <w:br/>
              <w:t>Краснодарского края</w:t>
            </w:r>
          </w:p>
        </w:tc>
        <w:tc>
          <w:tcPr>
            <w:tcW w:w="3333"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jc w:val="right"/>
              <w:rPr>
                <w:rFonts w:ascii="Arial" w:eastAsia="Times New Roman" w:hAnsi="Arial" w:cs="Arial"/>
                <w:sz w:val="24"/>
                <w:szCs w:val="24"/>
                <w:lang w:eastAsia="ru-RU"/>
              </w:rPr>
            </w:pPr>
            <w:r w:rsidRPr="0066180C">
              <w:rPr>
                <w:rFonts w:ascii="Arial" w:eastAsia="Times New Roman" w:hAnsi="Arial" w:cs="Arial"/>
                <w:sz w:val="24"/>
                <w:szCs w:val="24"/>
                <w:lang w:eastAsia="ru-RU"/>
              </w:rPr>
              <w:t>А.Ю. Синицына</w:t>
            </w:r>
          </w:p>
        </w:tc>
      </w:tr>
    </w:tbl>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66180C" w:rsidRPr="0066180C" w:rsidRDefault="0066180C" w:rsidP="0066180C">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bookmarkStart w:id="28" w:name="sub_200"/>
      <w:r w:rsidRPr="0066180C">
        <w:rPr>
          <w:rFonts w:ascii="Arial" w:eastAsia="Times New Roman" w:hAnsi="Arial" w:cs="Arial"/>
          <w:b/>
          <w:bCs/>
          <w:sz w:val="24"/>
          <w:szCs w:val="24"/>
          <w:lang w:eastAsia="ru-RU"/>
        </w:rPr>
        <w:t>Приложение N 2</w:t>
      </w:r>
    </w:p>
    <w:bookmarkEnd w:id="28"/>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66180C" w:rsidRPr="0066180C" w:rsidRDefault="0066180C" w:rsidP="0066180C">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r w:rsidRPr="0066180C">
        <w:rPr>
          <w:rFonts w:ascii="Arial" w:eastAsia="Times New Roman" w:hAnsi="Arial" w:cs="Arial"/>
          <w:b/>
          <w:bCs/>
          <w:sz w:val="24"/>
          <w:szCs w:val="24"/>
          <w:lang w:eastAsia="ru-RU"/>
        </w:rPr>
        <w:t>Утверждено</w:t>
      </w:r>
    </w:p>
    <w:p w:rsidR="0066180C" w:rsidRPr="0066180C" w:rsidRDefault="0066180C" w:rsidP="0066180C">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hyperlink w:anchor="sub_0" w:history="1">
        <w:r w:rsidRPr="0066180C">
          <w:rPr>
            <w:rFonts w:ascii="Arial" w:eastAsia="Times New Roman" w:hAnsi="Arial" w:cs="Arial"/>
            <w:b/>
            <w:bCs/>
            <w:sz w:val="24"/>
            <w:szCs w:val="24"/>
            <w:lang w:eastAsia="ru-RU"/>
          </w:rPr>
          <w:t>постановлением</w:t>
        </w:r>
      </w:hyperlink>
      <w:r w:rsidRPr="0066180C">
        <w:rPr>
          <w:rFonts w:ascii="Arial" w:eastAsia="Times New Roman" w:hAnsi="Arial" w:cs="Arial"/>
          <w:b/>
          <w:bCs/>
          <w:sz w:val="24"/>
          <w:szCs w:val="24"/>
          <w:lang w:eastAsia="ru-RU"/>
        </w:rPr>
        <w:t xml:space="preserve"> главы администрации</w:t>
      </w:r>
    </w:p>
    <w:p w:rsidR="0066180C" w:rsidRPr="0066180C" w:rsidRDefault="0066180C" w:rsidP="0066180C">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r w:rsidRPr="0066180C">
        <w:rPr>
          <w:rFonts w:ascii="Arial" w:eastAsia="Times New Roman" w:hAnsi="Arial" w:cs="Arial"/>
          <w:b/>
          <w:bCs/>
          <w:sz w:val="24"/>
          <w:szCs w:val="24"/>
          <w:lang w:eastAsia="ru-RU"/>
        </w:rPr>
        <w:t>(губернатора) Краснодарского края</w:t>
      </w:r>
    </w:p>
    <w:p w:rsidR="0066180C" w:rsidRPr="0066180C" w:rsidRDefault="0066180C" w:rsidP="0066180C">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r w:rsidRPr="0066180C">
        <w:rPr>
          <w:rFonts w:ascii="Arial" w:eastAsia="Times New Roman" w:hAnsi="Arial" w:cs="Arial"/>
          <w:b/>
          <w:bCs/>
          <w:sz w:val="24"/>
          <w:szCs w:val="24"/>
          <w:lang w:eastAsia="ru-RU"/>
        </w:rPr>
        <w:t>от 29 марта 2010 г. N 205</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66180C" w:rsidRPr="0066180C" w:rsidRDefault="0066180C" w:rsidP="0066180C">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r w:rsidRPr="0066180C">
        <w:rPr>
          <w:rFonts w:ascii="Arial" w:eastAsia="Times New Roman" w:hAnsi="Arial" w:cs="Arial"/>
          <w:b/>
          <w:bCs/>
          <w:sz w:val="24"/>
          <w:szCs w:val="24"/>
          <w:lang w:eastAsia="ru-RU"/>
        </w:rPr>
        <w:t>Положение о комиссии по рассмотрению вопросов</w:t>
      </w:r>
      <w:r w:rsidRPr="0066180C">
        <w:rPr>
          <w:rFonts w:ascii="Arial" w:eastAsia="Times New Roman" w:hAnsi="Arial" w:cs="Arial"/>
          <w:b/>
          <w:bCs/>
          <w:sz w:val="24"/>
          <w:szCs w:val="24"/>
          <w:lang w:eastAsia="ru-RU"/>
        </w:rPr>
        <w:br/>
        <w:t>об оказании государственной поддержки в форме сопровождения</w:t>
      </w:r>
      <w:r w:rsidRPr="0066180C">
        <w:rPr>
          <w:rFonts w:ascii="Arial" w:eastAsia="Times New Roman" w:hAnsi="Arial" w:cs="Arial"/>
          <w:b/>
          <w:bCs/>
          <w:sz w:val="24"/>
          <w:szCs w:val="24"/>
          <w:lang w:eastAsia="ru-RU"/>
        </w:rPr>
        <w:br/>
        <w:t>инвестиционных проектов, реализуемых на территории</w:t>
      </w:r>
      <w:r w:rsidRPr="0066180C">
        <w:rPr>
          <w:rFonts w:ascii="Arial" w:eastAsia="Times New Roman" w:hAnsi="Arial" w:cs="Arial"/>
          <w:b/>
          <w:bCs/>
          <w:sz w:val="24"/>
          <w:szCs w:val="24"/>
          <w:lang w:eastAsia="ru-RU"/>
        </w:rPr>
        <w:br/>
        <w:t>Краснодарского края</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29" w:name="sub_21"/>
      <w:r w:rsidRPr="0066180C">
        <w:rPr>
          <w:rFonts w:ascii="Arial" w:eastAsia="Times New Roman" w:hAnsi="Arial" w:cs="Arial"/>
          <w:sz w:val="24"/>
          <w:szCs w:val="24"/>
          <w:lang w:eastAsia="ru-RU"/>
        </w:rPr>
        <w:t xml:space="preserve">1. Комиссия создана для рассмотрения и решения вопросов, связанных с предоставлением государственной поддержки в форме </w:t>
      </w:r>
      <w:hyperlink r:id="rId17" w:history="1">
        <w:r w:rsidRPr="0066180C">
          <w:rPr>
            <w:rFonts w:ascii="Arial" w:eastAsia="Times New Roman" w:hAnsi="Arial" w:cs="Arial"/>
            <w:b/>
            <w:bCs/>
            <w:sz w:val="24"/>
            <w:szCs w:val="24"/>
            <w:lang w:eastAsia="ru-RU"/>
          </w:rPr>
          <w:t>сопровождения</w:t>
        </w:r>
      </w:hyperlink>
      <w:r w:rsidRPr="0066180C">
        <w:rPr>
          <w:rFonts w:ascii="Arial" w:eastAsia="Times New Roman" w:hAnsi="Arial" w:cs="Arial"/>
          <w:sz w:val="24"/>
          <w:szCs w:val="24"/>
          <w:lang w:eastAsia="ru-RU"/>
        </w:rPr>
        <w:t xml:space="preserve"> инвестиционных проектов, реализуемых на территории Краснодарского края.</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30" w:name="sub_22"/>
      <w:bookmarkEnd w:id="29"/>
      <w:r w:rsidRPr="0066180C">
        <w:rPr>
          <w:rFonts w:ascii="Arial" w:eastAsia="Times New Roman" w:hAnsi="Arial" w:cs="Arial"/>
          <w:sz w:val="24"/>
          <w:szCs w:val="24"/>
          <w:lang w:eastAsia="ru-RU"/>
        </w:rPr>
        <w:t>2. Заседания Комиссии проводятся не реже 1 раза в квартал.</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31" w:name="sub_23"/>
      <w:bookmarkEnd w:id="30"/>
      <w:r w:rsidRPr="0066180C">
        <w:rPr>
          <w:rFonts w:ascii="Arial" w:eastAsia="Times New Roman" w:hAnsi="Arial" w:cs="Arial"/>
          <w:sz w:val="24"/>
          <w:szCs w:val="24"/>
          <w:lang w:eastAsia="ru-RU"/>
        </w:rPr>
        <w:t>3. В заседаниях Комиссии могут принимать участие представители заинтересованных органов государственной власти и органов местного самоуправления, а также руководители организаций и предприниматели, документы которых рассматриваются на соответствующих заседаниях.</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32" w:name="sub_24"/>
      <w:bookmarkEnd w:id="31"/>
      <w:r w:rsidRPr="0066180C">
        <w:rPr>
          <w:rFonts w:ascii="Arial" w:eastAsia="Times New Roman" w:hAnsi="Arial" w:cs="Arial"/>
          <w:sz w:val="24"/>
          <w:szCs w:val="24"/>
          <w:lang w:eastAsia="ru-RU"/>
        </w:rPr>
        <w:lastRenderedPageBreak/>
        <w:t>4. Дата очередного заседания Комиссии определяется председателем Комиссии.</w:t>
      </w:r>
    </w:p>
    <w:bookmarkEnd w:id="32"/>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 xml:space="preserve">Информация о дате и месте проведения заседания Комиссии размещается на </w:t>
      </w:r>
      <w:hyperlink r:id="rId18" w:history="1">
        <w:r w:rsidRPr="0066180C">
          <w:rPr>
            <w:rFonts w:ascii="Arial" w:eastAsia="Times New Roman" w:hAnsi="Arial" w:cs="Arial"/>
            <w:b/>
            <w:bCs/>
            <w:sz w:val="24"/>
            <w:szCs w:val="24"/>
            <w:lang w:eastAsia="ru-RU"/>
          </w:rPr>
          <w:t>официальном сайте</w:t>
        </w:r>
      </w:hyperlink>
      <w:r w:rsidRPr="0066180C">
        <w:rPr>
          <w:rFonts w:ascii="Arial" w:eastAsia="Times New Roman" w:hAnsi="Arial" w:cs="Arial"/>
          <w:sz w:val="24"/>
          <w:szCs w:val="24"/>
          <w:lang w:eastAsia="ru-RU"/>
        </w:rPr>
        <w:t xml:space="preserve"> департамента инвестиций и проектного сопровождения Краснодарского края.</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33" w:name="sub_25"/>
      <w:r w:rsidRPr="0066180C">
        <w:rPr>
          <w:rFonts w:ascii="Arial" w:eastAsia="Times New Roman" w:hAnsi="Arial" w:cs="Arial"/>
          <w:sz w:val="24"/>
          <w:szCs w:val="24"/>
          <w:lang w:eastAsia="ru-RU"/>
        </w:rPr>
        <w:t>5. Решения Комиссии принимаются большинством голосов присутствующих на заседании. При равенстве голосов голос председателя Комиссии является решающим.</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34" w:name="sub_26"/>
      <w:bookmarkEnd w:id="33"/>
      <w:r w:rsidRPr="0066180C">
        <w:rPr>
          <w:rFonts w:ascii="Arial" w:eastAsia="Times New Roman" w:hAnsi="Arial" w:cs="Arial"/>
          <w:sz w:val="24"/>
          <w:szCs w:val="24"/>
          <w:lang w:eastAsia="ru-RU"/>
        </w:rPr>
        <w:t>6. Решения Комиссии могут приниматься в рабочем (заочном) порядке без проведения заседания Комиссии при наличии положительных заключений по инвестиционному проекту.</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35" w:name="sub_27"/>
      <w:bookmarkEnd w:id="34"/>
      <w:r w:rsidRPr="0066180C">
        <w:rPr>
          <w:rFonts w:ascii="Arial" w:eastAsia="Times New Roman" w:hAnsi="Arial" w:cs="Arial"/>
          <w:sz w:val="24"/>
          <w:szCs w:val="24"/>
          <w:lang w:eastAsia="ru-RU"/>
        </w:rPr>
        <w:t>7. Ответственный секретарь ведет протокол каждого заседания Комиссии, в котором в обязательном порядке фиксируются следующие сведения: дата, время, место проведения заседания, состав присутствующих членов Комиссии, экспертов и иных лиц, вопросы повестки дня, мотивированное решение по каждому вопросу повестки дня с указанием результатов голосования по каждому вопросу. Ответственный секретарь по согласованию с председателем Комиссии обеспечивает организацию подготовки повестки дня заседания Комиссии, материалов к рассмотрению, протоколов заседания Комиссии, выполнения в случае необходимости иных функций, связанных с подготовкой, проведением и обеспечением выполнения решений Комиссии.</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36" w:name="sub_28"/>
      <w:bookmarkEnd w:id="35"/>
      <w:r w:rsidRPr="0066180C">
        <w:rPr>
          <w:rFonts w:ascii="Arial" w:eastAsia="Times New Roman" w:hAnsi="Arial" w:cs="Arial"/>
          <w:sz w:val="24"/>
          <w:szCs w:val="24"/>
          <w:lang w:eastAsia="ru-RU"/>
        </w:rPr>
        <w:t>8. Заседания Комиссии оформляются протоколами, которые подписываются председателем и секретарем Комиссии.</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bookmarkStart w:id="37" w:name="sub_29"/>
      <w:bookmarkEnd w:id="36"/>
      <w:r w:rsidRPr="0066180C">
        <w:rPr>
          <w:rFonts w:ascii="Arial" w:eastAsia="Times New Roman" w:hAnsi="Arial" w:cs="Arial"/>
          <w:sz w:val="24"/>
          <w:szCs w:val="24"/>
          <w:lang w:eastAsia="ru-RU"/>
        </w:rPr>
        <w:t xml:space="preserve">9. Члены Комиссии за неисполнение либо ненадлежащее исполнение своих обязанностей, предусмотренных настоящим Положением, </w:t>
      </w:r>
      <w:hyperlink w:anchor="sub_100" w:history="1">
        <w:r w:rsidRPr="0066180C">
          <w:rPr>
            <w:rFonts w:ascii="Arial" w:eastAsia="Times New Roman" w:hAnsi="Arial" w:cs="Arial"/>
            <w:b/>
            <w:bCs/>
            <w:sz w:val="24"/>
            <w:szCs w:val="24"/>
            <w:lang w:eastAsia="ru-RU"/>
          </w:rPr>
          <w:t>Порядком</w:t>
        </w:r>
      </w:hyperlink>
      <w:r w:rsidRPr="0066180C">
        <w:rPr>
          <w:rFonts w:ascii="Arial" w:eastAsia="Times New Roman" w:hAnsi="Arial" w:cs="Arial"/>
          <w:sz w:val="24"/>
          <w:szCs w:val="24"/>
          <w:lang w:eastAsia="ru-RU"/>
        </w:rPr>
        <w:t xml:space="preserve"> оказания инвесторам государственной поддержки в форме сопровождения инвестиционных проектов, реализуемых на территории Краснодарского края, несут персональную ответственность в соответствии с законодательством Российской Федерации.</w:t>
      </w:r>
    </w:p>
    <w:bookmarkEnd w:id="37"/>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tbl>
      <w:tblPr>
        <w:tblW w:w="0" w:type="auto"/>
        <w:tblInd w:w="108" w:type="dxa"/>
        <w:tblLook w:val="0000" w:firstRow="0" w:lastRow="0" w:firstColumn="0" w:lastColumn="0" w:noHBand="0" w:noVBand="0"/>
      </w:tblPr>
      <w:tblGrid>
        <w:gridCol w:w="6666"/>
        <w:gridCol w:w="3333"/>
      </w:tblGrid>
      <w:tr w:rsidR="0066180C" w:rsidRPr="0066180C" w:rsidTr="008D096E">
        <w:tc>
          <w:tcPr>
            <w:tcW w:w="6666"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rPr>
                <w:rFonts w:ascii="Arial" w:eastAsia="Times New Roman" w:hAnsi="Arial" w:cs="Arial"/>
                <w:sz w:val="24"/>
                <w:szCs w:val="24"/>
                <w:lang w:eastAsia="ru-RU"/>
              </w:rPr>
            </w:pPr>
            <w:r w:rsidRPr="0066180C">
              <w:rPr>
                <w:rFonts w:ascii="Arial" w:eastAsia="Times New Roman" w:hAnsi="Arial" w:cs="Arial"/>
                <w:sz w:val="24"/>
                <w:szCs w:val="24"/>
                <w:lang w:eastAsia="ru-RU"/>
              </w:rPr>
              <w:t>Руководитель департамента инвестиций</w:t>
            </w:r>
            <w:r w:rsidRPr="0066180C">
              <w:rPr>
                <w:rFonts w:ascii="Arial" w:eastAsia="Times New Roman" w:hAnsi="Arial" w:cs="Arial"/>
                <w:sz w:val="24"/>
                <w:szCs w:val="24"/>
                <w:lang w:eastAsia="ru-RU"/>
              </w:rPr>
              <w:br/>
              <w:t>и проектного сопровождения</w:t>
            </w:r>
            <w:r w:rsidRPr="0066180C">
              <w:rPr>
                <w:rFonts w:ascii="Arial" w:eastAsia="Times New Roman" w:hAnsi="Arial" w:cs="Arial"/>
                <w:sz w:val="24"/>
                <w:szCs w:val="24"/>
                <w:lang w:eastAsia="ru-RU"/>
              </w:rPr>
              <w:br/>
              <w:t>Краснодарского края</w:t>
            </w:r>
          </w:p>
        </w:tc>
        <w:tc>
          <w:tcPr>
            <w:tcW w:w="3333"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jc w:val="right"/>
              <w:rPr>
                <w:rFonts w:ascii="Arial" w:eastAsia="Times New Roman" w:hAnsi="Arial" w:cs="Arial"/>
                <w:sz w:val="24"/>
                <w:szCs w:val="24"/>
                <w:lang w:eastAsia="ru-RU"/>
              </w:rPr>
            </w:pPr>
            <w:r w:rsidRPr="0066180C">
              <w:rPr>
                <w:rFonts w:ascii="Arial" w:eastAsia="Times New Roman" w:hAnsi="Arial" w:cs="Arial"/>
                <w:sz w:val="24"/>
                <w:szCs w:val="24"/>
                <w:lang w:eastAsia="ru-RU"/>
              </w:rPr>
              <w:t>А.Ю. Синицына</w:t>
            </w:r>
          </w:p>
        </w:tc>
      </w:tr>
    </w:tbl>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66180C" w:rsidRPr="0066180C" w:rsidRDefault="0066180C" w:rsidP="0066180C">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bookmarkStart w:id="38" w:name="sub_300"/>
      <w:r w:rsidRPr="0066180C">
        <w:rPr>
          <w:rFonts w:ascii="Arial" w:eastAsia="Times New Roman" w:hAnsi="Arial" w:cs="Arial"/>
          <w:b/>
          <w:bCs/>
          <w:sz w:val="24"/>
          <w:szCs w:val="24"/>
          <w:lang w:eastAsia="ru-RU"/>
        </w:rPr>
        <w:t>Приложение N 3</w:t>
      </w:r>
    </w:p>
    <w:bookmarkEnd w:id="38"/>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66180C" w:rsidRPr="0066180C" w:rsidRDefault="0066180C" w:rsidP="0066180C">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r w:rsidRPr="0066180C">
        <w:rPr>
          <w:rFonts w:ascii="Arial" w:eastAsia="Times New Roman" w:hAnsi="Arial" w:cs="Arial"/>
          <w:b/>
          <w:bCs/>
          <w:sz w:val="24"/>
          <w:szCs w:val="24"/>
          <w:lang w:eastAsia="ru-RU"/>
        </w:rPr>
        <w:t>Утвержден</w:t>
      </w:r>
    </w:p>
    <w:p w:rsidR="0066180C" w:rsidRPr="0066180C" w:rsidRDefault="0066180C" w:rsidP="0066180C">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hyperlink w:anchor="sub_0" w:history="1">
        <w:r w:rsidRPr="0066180C">
          <w:rPr>
            <w:rFonts w:ascii="Arial" w:eastAsia="Times New Roman" w:hAnsi="Arial" w:cs="Arial"/>
            <w:b/>
            <w:bCs/>
            <w:sz w:val="24"/>
            <w:szCs w:val="24"/>
            <w:lang w:eastAsia="ru-RU"/>
          </w:rPr>
          <w:t>постановлением</w:t>
        </w:r>
      </w:hyperlink>
      <w:r w:rsidRPr="0066180C">
        <w:rPr>
          <w:rFonts w:ascii="Arial" w:eastAsia="Times New Roman" w:hAnsi="Arial" w:cs="Arial"/>
          <w:b/>
          <w:bCs/>
          <w:sz w:val="24"/>
          <w:szCs w:val="24"/>
          <w:lang w:eastAsia="ru-RU"/>
        </w:rPr>
        <w:t xml:space="preserve"> главы администрации</w:t>
      </w:r>
    </w:p>
    <w:p w:rsidR="0066180C" w:rsidRPr="0066180C" w:rsidRDefault="0066180C" w:rsidP="0066180C">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r w:rsidRPr="0066180C">
        <w:rPr>
          <w:rFonts w:ascii="Arial" w:eastAsia="Times New Roman" w:hAnsi="Arial" w:cs="Arial"/>
          <w:b/>
          <w:bCs/>
          <w:sz w:val="24"/>
          <w:szCs w:val="24"/>
          <w:lang w:eastAsia="ru-RU"/>
        </w:rPr>
        <w:t>(губернатора) Краснодарского края</w:t>
      </w:r>
    </w:p>
    <w:p w:rsidR="0066180C" w:rsidRPr="0066180C" w:rsidRDefault="0066180C" w:rsidP="0066180C">
      <w:pPr>
        <w:widowControl w:val="0"/>
        <w:autoSpaceDE w:val="0"/>
        <w:autoSpaceDN w:val="0"/>
        <w:adjustRightInd w:val="0"/>
        <w:spacing w:after="0" w:line="240" w:lineRule="auto"/>
        <w:ind w:firstLine="698"/>
        <w:jc w:val="right"/>
        <w:rPr>
          <w:rFonts w:ascii="Arial" w:eastAsia="Times New Roman" w:hAnsi="Arial" w:cs="Arial"/>
          <w:sz w:val="24"/>
          <w:szCs w:val="24"/>
          <w:lang w:eastAsia="ru-RU"/>
        </w:rPr>
      </w:pPr>
      <w:r w:rsidRPr="0066180C">
        <w:rPr>
          <w:rFonts w:ascii="Arial" w:eastAsia="Times New Roman" w:hAnsi="Arial" w:cs="Arial"/>
          <w:b/>
          <w:bCs/>
          <w:sz w:val="24"/>
          <w:szCs w:val="24"/>
          <w:lang w:eastAsia="ru-RU"/>
        </w:rPr>
        <w:t>от 29 марта 2010 г. N 205</w:t>
      </w: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420"/>
        <w:gridCol w:w="6440"/>
      </w:tblGrid>
      <w:tr w:rsidR="0066180C" w:rsidRPr="0066180C" w:rsidTr="008D096E">
        <w:tc>
          <w:tcPr>
            <w:tcW w:w="10360" w:type="dxa"/>
            <w:gridSpan w:val="3"/>
            <w:tcBorders>
              <w:top w:val="nil"/>
              <w:left w:val="nil"/>
              <w:bottom w:val="nil"/>
              <w:right w:val="nil"/>
            </w:tcBorders>
          </w:tcPr>
          <w:p w:rsidR="0066180C" w:rsidRPr="0066180C" w:rsidRDefault="0066180C" w:rsidP="0066180C">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r w:rsidRPr="0066180C">
              <w:rPr>
                <w:rFonts w:ascii="Arial" w:eastAsia="Times New Roman" w:hAnsi="Arial" w:cs="Arial"/>
                <w:b/>
                <w:bCs/>
                <w:sz w:val="24"/>
                <w:szCs w:val="24"/>
                <w:lang w:eastAsia="ru-RU"/>
              </w:rPr>
              <w:t>Состав комиссии по рассмотрению вопросов об оказании государственной</w:t>
            </w:r>
            <w:r w:rsidRPr="0066180C">
              <w:rPr>
                <w:rFonts w:ascii="Arial" w:eastAsia="Times New Roman" w:hAnsi="Arial" w:cs="Arial"/>
                <w:b/>
                <w:bCs/>
                <w:sz w:val="24"/>
                <w:szCs w:val="24"/>
                <w:lang w:eastAsia="ru-RU"/>
              </w:rPr>
              <w:br/>
              <w:t>поддержки в форме сопровождения инвестиционных проектов, реализуемых</w:t>
            </w:r>
            <w:r w:rsidRPr="0066180C">
              <w:rPr>
                <w:rFonts w:ascii="Arial" w:eastAsia="Times New Roman" w:hAnsi="Arial" w:cs="Arial"/>
                <w:b/>
                <w:bCs/>
                <w:sz w:val="24"/>
                <w:szCs w:val="24"/>
                <w:lang w:eastAsia="ru-RU"/>
              </w:rPr>
              <w:br/>
              <w:t>на территории Краснодарского края</w:t>
            </w:r>
          </w:p>
          <w:p w:rsidR="0066180C" w:rsidRPr="0066180C" w:rsidRDefault="0066180C" w:rsidP="0066180C">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66180C" w:rsidRPr="0066180C" w:rsidTr="008D096E">
        <w:tc>
          <w:tcPr>
            <w:tcW w:w="350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rPr>
                <w:rFonts w:ascii="Arial" w:eastAsia="Times New Roman" w:hAnsi="Arial" w:cs="Arial"/>
                <w:sz w:val="24"/>
                <w:szCs w:val="24"/>
                <w:lang w:eastAsia="ru-RU"/>
              </w:rPr>
            </w:pPr>
            <w:r w:rsidRPr="0066180C">
              <w:rPr>
                <w:rFonts w:ascii="Arial" w:eastAsia="Times New Roman" w:hAnsi="Arial" w:cs="Arial"/>
                <w:sz w:val="24"/>
                <w:szCs w:val="24"/>
                <w:lang w:eastAsia="ru-RU"/>
              </w:rPr>
              <w:t>Агафонов</w:t>
            </w:r>
          </w:p>
          <w:p w:rsidR="0066180C" w:rsidRPr="0066180C" w:rsidRDefault="0066180C" w:rsidP="0066180C">
            <w:pPr>
              <w:widowControl w:val="0"/>
              <w:autoSpaceDE w:val="0"/>
              <w:autoSpaceDN w:val="0"/>
              <w:adjustRightInd w:val="0"/>
              <w:spacing w:after="0" w:line="240" w:lineRule="auto"/>
              <w:rPr>
                <w:rFonts w:ascii="Arial" w:eastAsia="Times New Roman" w:hAnsi="Arial" w:cs="Arial"/>
                <w:sz w:val="24"/>
                <w:szCs w:val="24"/>
                <w:lang w:eastAsia="ru-RU"/>
              </w:rPr>
            </w:pPr>
            <w:r w:rsidRPr="0066180C">
              <w:rPr>
                <w:rFonts w:ascii="Arial" w:eastAsia="Times New Roman" w:hAnsi="Arial" w:cs="Arial"/>
                <w:sz w:val="24"/>
                <w:szCs w:val="24"/>
                <w:lang w:eastAsia="ru-RU"/>
              </w:rPr>
              <w:t>Алексей Юрьевич</w:t>
            </w:r>
          </w:p>
        </w:tc>
        <w:tc>
          <w:tcPr>
            <w:tcW w:w="42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jc w:val="center"/>
              <w:rPr>
                <w:rFonts w:ascii="Arial" w:eastAsia="Times New Roman" w:hAnsi="Arial" w:cs="Arial"/>
                <w:sz w:val="24"/>
                <w:szCs w:val="24"/>
                <w:lang w:eastAsia="ru-RU"/>
              </w:rPr>
            </w:pPr>
            <w:r w:rsidRPr="0066180C">
              <w:rPr>
                <w:rFonts w:ascii="Arial" w:eastAsia="Times New Roman" w:hAnsi="Arial" w:cs="Arial"/>
                <w:sz w:val="24"/>
                <w:szCs w:val="24"/>
                <w:lang w:eastAsia="ru-RU"/>
              </w:rPr>
              <w:t>-</w:t>
            </w:r>
          </w:p>
        </w:tc>
        <w:tc>
          <w:tcPr>
            <w:tcW w:w="644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заместитель главы администрации (губернатора) Краснодарского края, председатель комиссии;</w:t>
            </w:r>
          </w:p>
          <w:p w:rsidR="0066180C" w:rsidRPr="0066180C" w:rsidRDefault="0066180C" w:rsidP="0066180C">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66180C" w:rsidRPr="0066180C" w:rsidTr="008D096E">
        <w:tc>
          <w:tcPr>
            <w:tcW w:w="350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rPr>
                <w:rFonts w:ascii="Arial" w:eastAsia="Times New Roman" w:hAnsi="Arial" w:cs="Arial"/>
                <w:sz w:val="24"/>
                <w:szCs w:val="24"/>
                <w:lang w:eastAsia="ru-RU"/>
              </w:rPr>
            </w:pPr>
            <w:r w:rsidRPr="0066180C">
              <w:rPr>
                <w:rFonts w:ascii="Arial" w:eastAsia="Times New Roman" w:hAnsi="Arial" w:cs="Arial"/>
                <w:sz w:val="24"/>
                <w:szCs w:val="24"/>
                <w:lang w:eastAsia="ru-RU"/>
              </w:rPr>
              <w:t>Синицына</w:t>
            </w:r>
          </w:p>
          <w:p w:rsidR="0066180C" w:rsidRPr="0066180C" w:rsidRDefault="0066180C" w:rsidP="0066180C">
            <w:pPr>
              <w:widowControl w:val="0"/>
              <w:autoSpaceDE w:val="0"/>
              <w:autoSpaceDN w:val="0"/>
              <w:adjustRightInd w:val="0"/>
              <w:spacing w:after="0" w:line="240" w:lineRule="auto"/>
              <w:rPr>
                <w:rFonts w:ascii="Arial" w:eastAsia="Times New Roman" w:hAnsi="Arial" w:cs="Arial"/>
                <w:sz w:val="24"/>
                <w:szCs w:val="24"/>
                <w:lang w:eastAsia="ru-RU"/>
              </w:rPr>
            </w:pPr>
            <w:r w:rsidRPr="0066180C">
              <w:rPr>
                <w:rFonts w:ascii="Arial" w:eastAsia="Times New Roman" w:hAnsi="Arial" w:cs="Arial"/>
                <w:sz w:val="24"/>
                <w:szCs w:val="24"/>
                <w:lang w:eastAsia="ru-RU"/>
              </w:rPr>
              <w:lastRenderedPageBreak/>
              <w:t>Алла Юлиановна</w:t>
            </w:r>
          </w:p>
        </w:tc>
        <w:tc>
          <w:tcPr>
            <w:tcW w:w="42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jc w:val="center"/>
              <w:rPr>
                <w:rFonts w:ascii="Arial" w:eastAsia="Times New Roman" w:hAnsi="Arial" w:cs="Arial"/>
                <w:sz w:val="24"/>
                <w:szCs w:val="24"/>
                <w:lang w:eastAsia="ru-RU"/>
              </w:rPr>
            </w:pPr>
            <w:r w:rsidRPr="0066180C">
              <w:rPr>
                <w:rFonts w:ascii="Arial" w:eastAsia="Times New Roman" w:hAnsi="Arial" w:cs="Arial"/>
                <w:sz w:val="24"/>
                <w:szCs w:val="24"/>
                <w:lang w:eastAsia="ru-RU"/>
              </w:rPr>
              <w:lastRenderedPageBreak/>
              <w:t>-</w:t>
            </w:r>
          </w:p>
        </w:tc>
        <w:tc>
          <w:tcPr>
            <w:tcW w:w="644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 xml:space="preserve">руководитель департамента инвестиций и проектного </w:t>
            </w:r>
            <w:r w:rsidRPr="0066180C">
              <w:rPr>
                <w:rFonts w:ascii="Arial" w:eastAsia="Times New Roman" w:hAnsi="Arial" w:cs="Arial"/>
                <w:sz w:val="24"/>
                <w:szCs w:val="24"/>
                <w:lang w:eastAsia="ru-RU"/>
              </w:rPr>
              <w:lastRenderedPageBreak/>
              <w:t>сопровождения Краснодарского края, заместитель председателя комиссии;</w:t>
            </w:r>
          </w:p>
          <w:p w:rsidR="0066180C" w:rsidRPr="0066180C" w:rsidRDefault="0066180C" w:rsidP="0066180C">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66180C" w:rsidRPr="0066180C" w:rsidTr="008D096E">
        <w:tc>
          <w:tcPr>
            <w:tcW w:w="350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rPr>
                <w:rFonts w:ascii="Arial" w:eastAsia="Times New Roman" w:hAnsi="Arial" w:cs="Arial"/>
                <w:sz w:val="24"/>
                <w:szCs w:val="24"/>
                <w:lang w:eastAsia="ru-RU"/>
              </w:rPr>
            </w:pPr>
            <w:r w:rsidRPr="0066180C">
              <w:rPr>
                <w:rFonts w:ascii="Arial" w:eastAsia="Times New Roman" w:hAnsi="Arial" w:cs="Arial"/>
                <w:sz w:val="24"/>
                <w:szCs w:val="24"/>
                <w:lang w:eastAsia="ru-RU"/>
              </w:rPr>
              <w:lastRenderedPageBreak/>
              <w:t>Самохвалова</w:t>
            </w:r>
          </w:p>
          <w:p w:rsidR="0066180C" w:rsidRPr="0066180C" w:rsidRDefault="0066180C" w:rsidP="0066180C">
            <w:pPr>
              <w:widowControl w:val="0"/>
              <w:autoSpaceDE w:val="0"/>
              <w:autoSpaceDN w:val="0"/>
              <w:adjustRightInd w:val="0"/>
              <w:spacing w:after="0" w:line="240" w:lineRule="auto"/>
              <w:rPr>
                <w:rFonts w:ascii="Arial" w:eastAsia="Times New Roman" w:hAnsi="Arial" w:cs="Arial"/>
                <w:sz w:val="24"/>
                <w:szCs w:val="24"/>
                <w:lang w:eastAsia="ru-RU"/>
              </w:rPr>
            </w:pPr>
            <w:r w:rsidRPr="0066180C">
              <w:rPr>
                <w:rFonts w:ascii="Arial" w:eastAsia="Times New Roman" w:hAnsi="Arial" w:cs="Arial"/>
                <w:sz w:val="24"/>
                <w:szCs w:val="24"/>
                <w:lang w:eastAsia="ru-RU"/>
              </w:rPr>
              <w:t>Юлия Валерьевна</w:t>
            </w:r>
          </w:p>
        </w:tc>
        <w:tc>
          <w:tcPr>
            <w:tcW w:w="42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jc w:val="center"/>
              <w:rPr>
                <w:rFonts w:ascii="Arial" w:eastAsia="Times New Roman" w:hAnsi="Arial" w:cs="Arial"/>
                <w:sz w:val="24"/>
                <w:szCs w:val="24"/>
                <w:lang w:eastAsia="ru-RU"/>
              </w:rPr>
            </w:pPr>
            <w:r w:rsidRPr="0066180C">
              <w:rPr>
                <w:rFonts w:ascii="Arial" w:eastAsia="Times New Roman" w:hAnsi="Arial" w:cs="Arial"/>
                <w:sz w:val="24"/>
                <w:szCs w:val="24"/>
                <w:lang w:eastAsia="ru-RU"/>
              </w:rPr>
              <w:t>-</w:t>
            </w:r>
          </w:p>
        </w:tc>
        <w:tc>
          <w:tcPr>
            <w:tcW w:w="644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начальник отдела инвестиционной политики, стратегии и консалтинга департамента инвестиций и проектного сопровождения Краснодарского края, ответственный секретарь комиссии.</w:t>
            </w:r>
          </w:p>
          <w:p w:rsidR="0066180C" w:rsidRPr="0066180C" w:rsidRDefault="0066180C" w:rsidP="0066180C">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66180C" w:rsidRPr="0066180C" w:rsidTr="008D096E">
        <w:tc>
          <w:tcPr>
            <w:tcW w:w="10360" w:type="dxa"/>
            <w:gridSpan w:val="3"/>
            <w:tcBorders>
              <w:top w:val="nil"/>
              <w:left w:val="nil"/>
              <w:bottom w:val="nil"/>
              <w:right w:val="nil"/>
            </w:tcBorders>
          </w:tcPr>
          <w:p w:rsidR="0066180C" w:rsidRPr="0066180C" w:rsidRDefault="0066180C" w:rsidP="0066180C">
            <w:pPr>
              <w:widowControl w:val="0"/>
              <w:autoSpaceDE w:val="0"/>
              <w:autoSpaceDN w:val="0"/>
              <w:adjustRightInd w:val="0"/>
              <w:spacing w:before="108" w:after="108" w:line="240" w:lineRule="auto"/>
              <w:jc w:val="center"/>
              <w:outlineLvl w:val="0"/>
              <w:rPr>
                <w:rFonts w:ascii="Arial" w:eastAsia="Times New Roman" w:hAnsi="Arial" w:cs="Arial"/>
                <w:b/>
                <w:bCs/>
                <w:sz w:val="24"/>
                <w:szCs w:val="24"/>
                <w:lang w:eastAsia="ru-RU"/>
              </w:rPr>
            </w:pPr>
            <w:r w:rsidRPr="0066180C">
              <w:rPr>
                <w:rFonts w:ascii="Arial" w:eastAsia="Times New Roman" w:hAnsi="Arial" w:cs="Arial"/>
                <w:b/>
                <w:bCs/>
                <w:sz w:val="24"/>
                <w:szCs w:val="24"/>
                <w:lang w:eastAsia="ru-RU"/>
              </w:rPr>
              <w:t>Члены комиссии:</w:t>
            </w:r>
          </w:p>
          <w:p w:rsidR="0066180C" w:rsidRPr="0066180C" w:rsidRDefault="0066180C" w:rsidP="0066180C">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66180C" w:rsidRPr="0066180C" w:rsidTr="008D096E">
        <w:tc>
          <w:tcPr>
            <w:tcW w:w="350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rPr>
                <w:rFonts w:ascii="Arial" w:eastAsia="Times New Roman" w:hAnsi="Arial" w:cs="Arial"/>
                <w:sz w:val="24"/>
                <w:szCs w:val="24"/>
                <w:lang w:eastAsia="ru-RU"/>
              </w:rPr>
            </w:pPr>
            <w:r w:rsidRPr="0066180C">
              <w:rPr>
                <w:rFonts w:ascii="Arial" w:eastAsia="Times New Roman" w:hAnsi="Arial" w:cs="Arial"/>
                <w:sz w:val="24"/>
                <w:szCs w:val="24"/>
                <w:lang w:eastAsia="ru-RU"/>
              </w:rPr>
              <w:t>Абулгафаров</w:t>
            </w:r>
          </w:p>
          <w:p w:rsidR="0066180C" w:rsidRPr="0066180C" w:rsidRDefault="0066180C" w:rsidP="0066180C">
            <w:pPr>
              <w:widowControl w:val="0"/>
              <w:autoSpaceDE w:val="0"/>
              <w:autoSpaceDN w:val="0"/>
              <w:adjustRightInd w:val="0"/>
              <w:spacing w:after="0" w:line="240" w:lineRule="auto"/>
              <w:rPr>
                <w:rFonts w:ascii="Arial" w:eastAsia="Times New Roman" w:hAnsi="Arial" w:cs="Arial"/>
                <w:sz w:val="24"/>
                <w:szCs w:val="24"/>
                <w:lang w:eastAsia="ru-RU"/>
              </w:rPr>
            </w:pPr>
            <w:r w:rsidRPr="0066180C">
              <w:rPr>
                <w:rFonts w:ascii="Arial" w:eastAsia="Times New Roman" w:hAnsi="Arial" w:cs="Arial"/>
                <w:sz w:val="24"/>
                <w:szCs w:val="24"/>
                <w:lang w:eastAsia="ru-RU"/>
              </w:rPr>
              <w:t>Виктор Шевкетович</w:t>
            </w:r>
          </w:p>
          <w:p w:rsidR="0066180C" w:rsidRPr="0066180C" w:rsidRDefault="0066180C" w:rsidP="0066180C">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42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jc w:val="center"/>
              <w:rPr>
                <w:rFonts w:ascii="Arial" w:eastAsia="Times New Roman" w:hAnsi="Arial" w:cs="Arial"/>
                <w:sz w:val="24"/>
                <w:szCs w:val="24"/>
                <w:lang w:eastAsia="ru-RU"/>
              </w:rPr>
            </w:pPr>
            <w:r w:rsidRPr="0066180C">
              <w:rPr>
                <w:rFonts w:ascii="Arial" w:eastAsia="Times New Roman" w:hAnsi="Arial" w:cs="Arial"/>
                <w:sz w:val="24"/>
                <w:szCs w:val="24"/>
                <w:lang w:eastAsia="ru-RU"/>
              </w:rPr>
              <w:t>-</w:t>
            </w:r>
          </w:p>
        </w:tc>
        <w:tc>
          <w:tcPr>
            <w:tcW w:w="644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руководитель департамента строительства Краснодарского края;</w:t>
            </w:r>
          </w:p>
        </w:tc>
      </w:tr>
      <w:tr w:rsidR="0066180C" w:rsidRPr="0066180C" w:rsidTr="008D096E">
        <w:tc>
          <w:tcPr>
            <w:tcW w:w="350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rPr>
                <w:rFonts w:ascii="Arial" w:eastAsia="Times New Roman" w:hAnsi="Arial" w:cs="Arial"/>
                <w:sz w:val="24"/>
                <w:szCs w:val="24"/>
                <w:lang w:eastAsia="ru-RU"/>
              </w:rPr>
            </w:pPr>
            <w:r w:rsidRPr="0066180C">
              <w:rPr>
                <w:rFonts w:ascii="Arial" w:eastAsia="Times New Roman" w:hAnsi="Arial" w:cs="Arial"/>
                <w:sz w:val="24"/>
                <w:szCs w:val="24"/>
                <w:lang w:eastAsia="ru-RU"/>
              </w:rPr>
              <w:t>Волошин</w:t>
            </w:r>
          </w:p>
          <w:p w:rsidR="0066180C" w:rsidRPr="0066180C" w:rsidRDefault="0066180C" w:rsidP="0066180C">
            <w:pPr>
              <w:widowControl w:val="0"/>
              <w:autoSpaceDE w:val="0"/>
              <w:autoSpaceDN w:val="0"/>
              <w:adjustRightInd w:val="0"/>
              <w:spacing w:after="0" w:line="240" w:lineRule="auto"/>
              <w:rPr>
                <w:rFonts w:ascii="Arial" w:eastAsia="Times New Roman" w:hAnsi="Arial" w:cs="Arial"/>
                <w:sz w:val="24"/>
                <w:szCs w:val="24"/>
                <w:lang w:eastAsia="ru-RU"/>
              </w:rPr>
            </w:pPr>
            <w:r w:rsidRPr="0066180C">
              <w:rPr>
                <w:rFonts w:ascii="Arial" w:eastAsia="Times New Roman" w:hAnsi="Arial" w:cs="Arial"/>
                <w:sz w:val="24"/>
                <w:szCs w:val="24"/>
                <w:lang w:eastAsia="ru-RU"/>
              </w:rPr>
              <w:t>Александр Михайлович</w:t>
            </w:r>
          </w:p>
        </w:tc>
        <w:tc>
          <w:tcPr>
            <w:tcW w:w="42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jc w:val="center"/>
              <w:rPr>
                <w:rFonts w:ascii="Arial" w:eastAsia="Times New Roman" w:hAnsi="Arial" w:cs="Arial"/>
                <w:sz w:val="24"/>
                <w:szCs w:val="24"/>
                <w:lang w:eastAsia="ru-RU"/>
              </w:rPr>
            </w:pPr>
            <w:r w:rsidRPr="0066180C">
              <w:rPr>
                <w:rFonts w:ascii="Arial" w:eastAsia="Times New Roman" w:hAnsi="Arial" w:cs="Arial"/>
                <w:sz w:val="24"/>
                <w:szCs w:val="24"/>
                <w:lang w:eastAsia="ru-RU"/>
              </w:rPr>
              <w:t>-</w:t>
            </w:r>
          </w:p>
        </w:tc>
        <w:tc>
          <w:tcPr>
            <w:tcW w:w="644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руководитель департамента жилищно-коммунального хозяйства Краснодарского края;</w:t>
            </w:r>
          </w:p>
          <w:p w:rsidR="0066180C" w:rsidRPr="0066180C" w:rsidRDefault="0066180C" w:rsidP="0066180C">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66180C" w:rsidRPr="0066180C" w:rsidTr="008D096E">
        <w:tc>
          <w:tcPr>
            <w:tcW w:w="350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rPr>
                <w:rFonts w:ascii="Arial" w:eastAsia="Times New Roman" w:hAnsi="Arial" w:cs="Arial"/>
                <w:sz w:val="24"/>
                <w:szCs w:val="24"/>
                <w:lang w:eastAsia="ru-RU"/>
              </w:rPr>
            </w:pPr>
            <w:r w:rsidRPr="0066180C">
              <w:rPr>
                <w:rFonts w:ascii="Arial" w:eastAsia="Times New Roman" w:hAnsi="Arial" w:cs="Arial"/>
                <w:sz w:val="24"/>
                <w:szCs w:val="24"/>
                <w:lang w:eastAsia="ru-RU"/>
              </w:rPr>
              <w:t>Гаркуша</w:t>
            </w:r>
          </w:p>
          <w:p w:rsidR="0066180C" w:rsidRPr="0066180C" w:rsidRDefault="0066180C" w:rsidP="0066180C">
            <w:pPr>
              <w:widowControl w:val="0"/>
              <w:autoSpaceDE w:val="0"/>
              <w:autoSpaceDN w:val="0"/>
              <w:adjustRightInd w:val="0"/>
              <w:spacing w:after="0" w:line="240" w:lineRule="auto"/>
              <w:rPr>
                <w:rFonts w:ascii="Arial" w:eastAsia="Times New Roman" w:hAnsi="Arial" w:cs="Arial"/>
                <w:sz w:val="24"/>
                <w:szCs w:val="24"/>
                <w:lang w:eastAsia="ru-RU"/>
              </w:rPr>
            </w:pPr>
            <w:r w:rsidRPr="0066180C">
              <w:rPr>
                <w:rFonts w:ascii="Arial" w:eastAsia="Times New Roman" w:hAnsi="Arial" w:cs="Arial"/>
                <w:sz w:val="24"/>
                <w:szCs w:val="24"/>
                <w:lang w:eastAsia="ru-RU"/>
              </w:rPr>
              <w:t>Сергей Валентинович</w:t>
            </w:r>
          </w:p>
        </w:tc>
        <w:tc>
          <w:tcPr>
            <w:tcW w:w="42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jc w:val="center"/>
              <w:rPr>
                <w:rFonts w:ascii="Arial" w:eastAsia="Times New Roman" w:hAnsi="Arial" w:cs="Arial"/>
                <w:sz w:val="24"/>
                <w:szCs w:val="24"/>
                <w:lang w:eastAsia="ru-RU"/>
              </w:rPr>
            </w:pPr>
            <w:r w:rsidRPr="0066180C">
              <w:rPr>
                <w:rFonts w:ascii="Arial" w:eastAsia="Times New Roman" w:hAnsi="Arial" w:cs="Arial"/>
                <w:sz w:val="24"/>
                <w:szCs w:val="24"/>
                <w:lang w:eastAsia="ru-RU"/>
              </w:rPr>
              <w:t>-</w:t>
            </w:r>
          </w:p>
        </w:tc>
        <w:tc>
          <w:tcPr>
            <w:tcW w:w="644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руководитель департамента сельского хозяйства и перерабатывающей промышленности Краснодарского края;</w:t>
            </w:r>
          </w:p>
          <w:p w:rsidR="0066180C" w:rsidRPr="0066180C" w:rsidRDefault="0066180C" w:rsidP="0066180C">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66180C" w:rsidRPr="0066180C" w:rsidTr="008D096E">
        <w:tc>
          <w:tcPr>
            <w:tcW w:w="350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rPr>
                <w:rFonts w:ascii="Arial" w:eastAsia="Times New Roman" w:hAnsi="Arial" w:cs="Arial"/>
                <w:sz w:val="24"/>
                <w:szCs w:val="24"/>
                <w:lang w:eastAsia="ru-RU"/>
              </w:rPr>
            </w:pPr>
            <w:r w:rsidRPr="0066180C">
              <w:rPr>
                <w:rFonts w:ascii="Arial" w:eastAsia="Times New Roman" w:hAnsi="Arial" w:cs="Arial"/>
                <w:sz w:val="24"/>
                <w:szCs w:val="24"/>
                <w:lang w:eastAsia="ru-RU"/>
              </w:rPr>
              <w:t>Жуков</w:t>
            </w:r>
          </w:p>
          <w:p w:rsidR="0066180C" w:rsidRPr="0066180C" w:rsidRDefault="0066180C" w:rsidP="0066180C">
            <w:pPr>
              <w:widowControl w:val="0"/>
              <w:autoSpaceDE w:val="0"/>
              <w:autoSpaceDN w:val="0"/>
              <w:adjustRightInd w:val="0"/>
              <w:spacing w:after="0" w:line="240" w:lineRule="auto"/>
              <w:rPr>
                <w:rFonts w:ascii="Arial" w:eastAsia="Times New Roman" w:hAnsi="Arial" w:cs="Arial"/>
                <w:sz w:val="24"/>
                <w:szCs w:val="24"/>
                <w:lang w:eastAsia="ru-RU"/>
              </w:rPr>
            </w:pPr>
            <w:r w:rsidRPr="0066180C">
              <w:rPr>
                <w:rFonts w:ascii="Arial" w:eastAsia="Times New Roman" w:hAnsi="Arial" w:cs="Arial"/>
                <w:sz w:val="24"/>
                <w:szCs w:val="24"/>
                <w:lang w:eastAsia="ru-RU"/>
              </w:rPr>
              <w:t>Валерий Алексеевич</w:t>
            </w:r>
          </w:p>
        </w:tc>
        <w:tc>
          <w:tcPr>
            <w:tcW w:w="42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jc w:val="center"/>
              <w:rPr>
                <w:rFonts w:ascii="Arial" w:eastAsia="Times New Roman" w:hAnsi="Arial" w:cs="Arial"/>
                <w:sz w:val="24"/>
                <w:szCs w:val="24"/>
                <w:lang w:eastAsia="ru-RU"/>
              </w:rPr>
            </w:pPr>
            <w:r w:rsidRPr="0066180C">
              <w:rPr>
                <w:rFonts w:ascii="Arial" w:eastAsia="Times New Roman" w:hAnsi="Arial" w:cs="Arial"/>
                <w:sz w:val="24"/>
                <w:szCs w:val="24"/>
                <w:lang w:eastAsia="ru-RU"/>
              </w:rPr>
              <w:t>-</w:t>
            </w:r>
          </w:p>
        </w:tc>
        <w:tc>
          <w:tcPr>
            <w:tcW w:w="644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руководитель управления автомобильных дорог Краснодарского края;</w:t>
            </w:r>
          </w:p>
          <w:p w:rsidR="0066180C" w:rsidRPr="0066180C" w:rsidRDefault="0066180C" w:rsidP="0066180C">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66180C" w:rsidRPr="0066180C" w:rsidTr="008D096E">
        <w:tc>
          <w:tcPr>
            <w:tcW w:w="350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rPr>
                <w:rFonts w:ascii="Arial" w:eastAsia="Times New Roman" w:hAnsi="Arial" w:cs="Arial"/>
                <w:sz w:val="24"/>
                <w:szCs w:val="24"/>
                <w:lang w:eastAsia="ru-RU"/>
              </w:rPr>
            </w:pPr>
            <w:r w:rsidRPr="0066180C">
              <w:rPr>
                <w:rFonts w:ascii="Arial" w:eastAsia="Times New Roman" w:hAnsi="Arial" w:cs="Arial"/>
                <w:sz w:val="24"/>
                <w:szCs w:val="24"/>
                <w:lang w:eastAsia="ru-RU"/>
              </w:rPr>
              <w:t>Кравченко</w:t>
            </w:r>
          </w:p>
          <w:p w:rsidR="0066180C" w:rsidRPr="0066180C" w:rsidRDefault="0066180C" w:rsidP="0066180C">
            <w:pPr>
              <w:widowControl w:val="0"/>
              <w:autoSpaceDE w:val="0"/>
              <w:autoSpaceDN w:val="0"/>
              <w:adjustRightInd w:val="0"/>
              <w:spacing w:after="0" w:line="240" w:lineRule="auto"/>
              <w:rPr>
                <w:rFonts w:ascii="Arial" w:eastAsia="Times New Roman" w:hAnsi="Arial" w:cs="Arial"/>
                <w:sz w:val="24"/>
                <w:szCs w:val="24"/>
                <w:lang w:eastAsia="ru-RU"/>
              </w:rPr>
            </w:pPr>
            <w:r w:rsidRPr="0066180C">
              <w:rPr>
                <w:rFonts w:ascii="Arial" w:eastAsia="Times New Roman" w:hAnsi="Arial" w:cs="Arial"/>
                <w:sz w:val="24"/>
                <w:szCs w:val="24"/>
                <w:lang w:eastAsia="ru-RU"/>
              </w:rPr>
              <w:t>Николай Петрович</w:t>
            </w:r>
          </w:p>
        </w:tc>
        <w:tc>
          <w:tcPr>
            <w:tcW w:w="42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jc w:val="center"/>
              <w:rPr>
                <w:rFonts w:ascii="Arial" w:eastAsia="Times New Roman" w:hAnsi="Arial" w:cs="Arial"/>
                <w:sz w:val="24"/>
                <w:szCs w:val="24"/>
                <w:lang w:eastAsia="ru-RU"/>
              </w:rPr>
            </w:pPr>
            <w:r w:rsidRPr="0066180C">
              <w:rPr>
                <w:rFonts w:ascii="Arial" w:eastAsia="Times New Roman" w:hAnsi="Arial" w:cs="Arial"/>
                <w:sz w:val="24"/>
                <w:szCs w:val="24"/>
                <w:lang w:eastAsia="ru-RU"/>
              </w:rPr>
              <w:t>-</w:t>
            </w:r>
          </w:p>
        </w:tc>
        <w:tc>
          <w:tcPr>
            <w:tcW w:w="644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председатель комитета Законодательного Собрания Краснодарского края по экономической политике, предпринимательству, финансовым рынкам и внешнеэкономическим связям (по согласованию);</w:t>
            </w:r>
          </w:p>
          <w:p w:rsidR="0066180C" w:rsidRPr="0066180C" w:rsidRDefault="0066180C" w:rsidP="0066180C">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66180C" w:rsidRPr="0066180C" w:rsidTr="008D096E">
        <w:tc>
          <w:tcPr>
            <w:tcW w:w="350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rPr>
                <w:rFonts w:ascii="Arial" w:eastAsia="Times New Roman" w:hAnsi="Arial" w:cs="Arial"/>
                <w:sz w:val="24"/>
                <w:szCs w:val="24"/>
                <w:lang w:eastAsia="ru-RU"/>
              </w:rPr>
            </w:pPr>
            <w:r w:rsidRPr="0066180C">
              <w:rPr>
                <w:rFonts w:ascii="Arial" w:eastAsia="Times New Roman" w:hAnsi="Arial" w:cs="Arial"/>
                <w:sz w:val="24"/>
                <w:szCs w:val="24"/>
                <w:lang w:eastAsia="ru-RU"/>
              </w:rPr>
              <w:t>Лукоянов</w:t>
            </w:r>
          </w:p>
          <w:p w:rsidR="0066180C" w:rsidRPr="0066180C" w:rsidRDefault="0066180C" w:rsidP="0066180C">
            <w:pPr>
              <w:widowControl w:val="0"/>
              <w:autoSpaceDE w:val="0"/>
              <w:autoSpaceDN w:val="0"/>
              <w:adjustRightInd w:val="0"/>
              <w:spacing w:after="0" w:line="240" w:lineRule="auto"/>
              <w:rPr>
                <w:rFonts w:ascii="Arial" w:eastAsia="Times New Roman" w:hAnsi="Arial" w:cs="Arial"/>
                <w:sz w:val="24"/>
                <w:szCs w:val="24"/>
                <w:lang w:eastAsia="ru-RU"/>
              </w:rPr>
            </w:pPr>
            <w:r w:rsidRPr="0066180C">
              <w:rPr>
                <w:rFonts w:ascii="Arial" w:eastAsia="Times New Roman" w:hAnsi="Arial" w:cs="Arial"/>
                <w:sz w:val="24"/>
                <w:szCs w:val="24"/>
                <w:lang w:eastAsia="ru-RU"/>
              </w:rPr>
              <w:t>Вадим Александрович</w:t>
            </w:r>
          </w:p>
        </w:tc>
        <w:tc>
          <w:tcPr>
            <w:tcW w:w="42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jc w:val="center"/>
              <w:rPr>
                <w:rFonts w:ascii="Arial" w:eastAsia="Times New Roman" w:hAnsi="Arial" w:cs="Arial"/>
                <w:sz w:val="24"/>
                <w:szCs w:val="24"/>
                <w:lang w:eastAsia="ru-RU"/>
              </w:rPr>
            </w:pPr>
            <w:r w:rsidRPr="0066180C">
              <w:rPr>
                <w:rFonts w:ascii="Arial" w:eastAsia="Times New Roman" w:hAnsi="Arial" w:cs="Arial"/>
                <w:sz w:val="24"/>
                <w:szCs w:val="24"/>
                <w:lang w:eastAsia="ru-RU"/>
              </w:rPr>
              <w:t>-</w:t>
            </w:r>
          </w:p>
        </w:tc>
        <w:tc>
          <w:tcPr>
            <w:tcW w:w="644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руководитель департамента по вопросам топливно-энергетического комплекса Краснодарского края;</w:t>
            </w:r>
          </w:p>
          <w:p w:rsidR="0066180C" w:rsidRPr="0066180C" w:rsidRDefault="0066180C" w:rsidP="0066180C">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66180C" w:rsidRPr="0066180C" w:rsidTr="008D096E">
        <w:tc>
          <w:tcPr>
            <w:tcW w:w="350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rPr>
                <w:rFonts w:ascii="Arial" w:eastAsia="Times New Roman" w:hAnsi="Arial" w:cs="Arial"/>
                <w:sz w:val="24"/>
                <w:szCs w:val="24"/>
                <w:lang w:eastAsia="ru-RU"/>
              </w:rPr>
            </w:pPr>
            <w:r w:rsidRPr="0066180C">
              <w:rPr>
                <w:rFonts w:ascii="Arial" w:eastAsia="Times New Roman" w:hAnsi="Arial" w:cs="Arial"/>
                <w:sz w:val="24"/>
                <w:szCs w:val="24"/>
                <w:lang w:eastAsia="ru-RU"/>
              </w:rPr>
              <w:t>Найденова</w:t>
            </w:r>
          </w:p>
          <w:p w:rsidR="0066180C" w:rsidRPr="0066180C" w:rsidRDefault="0066180C" w:rsidP="0066180C">
            <w:pPr>
              <w:widowControl w:val="0"/>
              <w:autoSpaceDE w:val="0"/>
              <w:autoSpaceDN w:val="0"/>
              <w:adjustRightInd w:val="0"/>
              <w:spacing w:after="0" w:line="240" w:lineRule="auto"/>
              <w:rPr>
                <w:rFonts w:ascii="Arial" w:eastAsia="Times New Roman" w:hAnsi="Arial" w:cs="Arial"/>
                <w:sz w:val="24"/>
                <w:szCs w:val="24"/>
                <w:lang w:eastAsia="ru-RU"/>
              </w:rPr>
            </w:pPr>
            <w:r w:rsidRPr="0066180C">
              <w:rPr>
                <w:rFonts w:ascii="Arial" w:eastAsia="Times New Roman" w:hAnsi="Arial" w:cs="Arial"/>
                <w:sz w:val="24"/>
                <w:szCs w:val="24"/>
                <w:lang w:eastAsia="ru-RU"/>
              </w:rPr>
              <w:t>Анастасия Александровна</w:t>
            </w:r>
          </w:p>
        </w:tc>
        <w:tc>
          <w:tcPr>
            <w:tcW w:w="42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jc w:val="center"/>
              <w:rPr>
                <w:rFonts w:ascii="Arial" w:eastAsia="Times New Roman" w:hAnsi="Arial" w:cs="Arial"/>
                <w:sz w:val="24"/>
                <w:szCs w:val="24"/>
                <w:lang w:eastAsia="ru-RU"/>
              </w:rPr>
            </w:pPr>
            <w:r w:rsidRPr="0066180C">
              <w:rPr>
                <w:rFonts w:ascii="Arial" w:eastAsia="Times New Roman" w:hAnsi="Arial" w:cs="Arial"/>
                <w:sz w:val="24"/>
                <w:szCs w:val="24"/>
                <w:lang w:eastAsia="ru-RU"/>
              </w:rPr>
              <w:t>-</w:t>
            </w:r>
          </w:p>
        </w:tc>
        <w:tc>
          <w:tcPr>
            <w:tcW w:w="644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руководитель департамента потребительской сферы и регулирования рынка алкоголя Краснодарского края;</w:t>
            </w:r>
          </w:p>
          <w:p w:rsidR="0066180C" w:rsidRPr="0066180C" w:rsidRDefault="0066180C" w:rsidP="0066180C">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66180C" w:rsidRPr="0066180C" w:rsidTr="008D096E">
        <w:tc>
          <w:tcPr>
            <w:tcW w:w="350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rPr>
                <w:rFonts w:ascii="Arial" w:eastAsia="Times New Roman" w:hAnsi="Arial" w:cs="Arial"/>
                <w:sz w:val="24"/>
                <w:szCs w:val="24"/>
                <w:lang w:eastAsia="ru-RU"/>
              </w:rPr>
            </w:pPr>
            <w:r w:rsidRPr="0066180C">
              <w:rPr>
                <w:rFonts w:ascii="Arial" w:eastAsia="Times New Roman" w:hAnsi="Arial" w:cs="Arial"/>
                <w:sz w:val="24"/>
                <w:szCs w:val="24"/>
                <w:lang w:eastAsia="ru-RU"/>
              </w:rPr>
              <w:t>Никифоров</w:t>
            </w:r>
          </w:p>
          <w:p w:rsidR="0066180C" w:rsidRPr="0066180C" w:rsidRDefault="0066180C" w:rsidP="0066180C">
            <w:pPr>
              <w:widowControl w:val="0"/>
              <w:autoSpaceDE w:val="0"/>
              <w:autoSpaceDN w:val="0"/>
              <w:adjustRightInd w:val="0"/>
              <w:spacing w:after="0" w:line="240" w:lineRule="auto"/>
              <w:rPr>
                <w:rFonts w:ascii="Arial" w:eastAsia="Times New Roman" w:hAnsi="Arial" w:cs="Arial"/>
                <w:sz w:val="24"/>
                <w:szCs w:val="24"/>
                <w:lang w:eastAsia="ru-RU"/>
              </w:rPr>
            </w:pPr>
            <w:r w:rsidRPr="0066180C">
              <w:rPr>
                <w:rFonts w:ascii="Arial" w:eastAsia="Times New Roman" w:hAnsi="Arial" w:cs="Arial"/>
                <w:sz w:val="24"/>
                <w:szCs w:val="24"/>
                <w:lang w:eastAsia="ru-RU"/>
              </w:rPr>
              <w:t>Дмитрий Геннадьевич</w:t>
            </w:r>
          </w:p>
        </w:tc>
        <w:tc>
          <w:tcPr>
            <w:tcW w:w="42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jc w:val="center"/>
              <w:rPr>
                <w:rFonts w:ascii="Arial" w:eastAsia="Times New Roman" w:hAnsi="Arial" w:cs="Arial"/>
                <w:sz w:val="24"/>
                <w:szCs w:val="24"/>
                <w:lang w:eastAsia="ru-RU"/>
              </w:rPr>
            </w:pPr>
            <w:r w:rsidRPr="0066180C">
              <w:rPr>
                <w:rFonts w:ascii="Arial" w:eastAsia="Times New Roman" w:hAnsi="Arial" w:cs="Arial"/>
                <w:sz w:val="24"/>
                <w:szCs w:val="24"/>
                <w:lang w:eastAsia="ru-RU"/>
              </w:rPr>
              <w:t>-</w:t>
            </w:r>
          </w:p>
        </w:tc>
        <w:tc>
          <w:tcPr>
            <w:tcW w:w="644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руководитель департамента комплексного развития курортов и туризма Краснодарского края;</w:t>
            </w:r>
          </w:p>
          <w:p w:rsidR="0066180C" w:rsidRPr="0066180C" w:rsidRDefault="0066180C" w:rsidP="0066180C">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66180C" w:rsidRPr="0066180C" w:rsidTr="008D096E">
        <w:tc>
          <w:tcPr>
            <w:tcW w:w="350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rPr>
                <w:rFonts w:ascii="Arial" w:eastAsia="Times New Roman" w:hAnsi="Arial" w:cs="Arial"/>
                <w:sz w:val="24"/>
                <w:szCs w:val="24"/>
                <w:lang w:eastAsia="ru-RU"/>
              </w:rPr>
            </w:pPr>
            <w:r w:rsidRPr="0066180C">
              <w:rPr>
                <w:rFonts w:ascii="Arial" w:eastAsia="Times New Roman" w:hAnsi="Arial" w:cs="Arial"/>
                <w:sz w:val="24"/>
                <w:szCs w:val="24"/>
                <w:lang w:eastAsia="ru-RU"/>
              </w:rPr>
              <w:t>Олешко</w:t>
            </w:r>
          </w:p>
          <w:p w:rsidR="0066180C" w:rsidRPr="0066180C" w:rsidRDefault="0066180C" w:rsidP="0066180C">
            <w:pPr>
              <w:widowControl w:val="0"/>
              <w:autoSpaceDE w:val="0"/>
              <w:autoSpaceDN w:val="0"/>
              <w:adjustRightInd w:val="0"/>
              <w:spacing w:after="0" w:line="240" w:lineRule="auto"/>
              <w:rPr>
                <w:rFonts w:ascii="Arial" w:eastAsia="Times New Roman" w:hAnsi="Arial" w:cs="Arial"/>
                <w:sz w:val="24"/>
                <w:szCs w:val="24"/>
                <w:lang w:eastAsia="ru-RU"/>
              </w:rPr>
            </w:pPr>
            <w:r w:rsidRPr="0066180C">
              <w:rPr>
                <w:rFonts w:ascii="Arial" w:eastAsia="Times New Roman" w:hAnsi="Arial" w:cs="Arial"/>
                <w:sz w:val="24"/>
                <w:szCs w:val="24"/>
                <w:lang w:eastAsia="ru-RU"/>
              </w:rPr>
              <w:t>Геннадий Васильевич</w:t>
            </w:r>
          </w:p>
        </w:tc>
        <w:tc>
          <w:tcPr>
            <w:tcW w:w="42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jc w:val="center"/>
              <w:rPr>
                <w:rFonts w:ascii="Arial" w:eastAsia="Times New Roman" w:hAnsi="Arial" w:cs="Arial"/>
                <w:sz w:val="24"/>
                <w:szCs w:val="24"/>
                <w:lang w:eastAsia="ru-RU"/>
              </w:rPr>
            </w:pPr>
            <w:r w:rsidRPr="0066180C">
              <w:rPr>
                <w:rFonts w:ascii="Arial" w:eastAsia="Times New Roman" w:hAnsi="Arial" w:cs="Arial"/>
                <w:sz w:val="24"/>
                <w:szCs w:val="24"/>
                <w:lang w:eastAsia="ru-RU"/>
              </w:rPr>
              <w:t>-</w:t>
            </w:r>
          </w:p>
        </w:tc>
        <w:tc>
          <w:tcPr>
            <w:tcW w:w="644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руководитель управления по виноградарству, винодельческой промышленности и садоводству Краснодарского края;</w:t>
            </w:r>
          </w:p>
          <w:p w:rsidR="0066180C" w:rsidRPr="0066180C" w:rsidRDefault="0066180C" w:rsidP="0066180C">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66180C" w:rsidRPr="0066180C" w:rsidTr="008D096E">
        <w:tc>
          <w:tcPr>
            <w:tcW w:w="350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rPr>
                <w:rFonts w:ascii="Arial" w:eastAsia="Times New Roman" w:hAnsi="Arial" w:cs="Arial"/>
                <w:sz w:val="24"/>
                <w:szCs w:val="24"/>
                <w:lang w:eastAsia="ru-RU"/>
              </w:rPr>
            </w:pPr>
            <w:r w:rsidRPr="0066180C">
              <w:rPr>
                <w:rFonts w:ascii="Arial" w:eastAsia="Times New Roman" w:hAnsi="Arial" w:cs="Arial"/>
                <w:sz w:val="24"/>
                <w:szCs w:val="24"/>
                <w:lang w:eastAsia="ru-RU"/>
              </w:rPr>
              <w:t>Пугачев</w:t>
            </w:r>
          </w:p>
          <w:p w:rsidR="0066180C" w:rsidRPr="0066180C" w:rsidRDefault="0066180C" w:rsidP="0066180C">
            <w:pPr>
              <w:widowControl w:val="0"/>
              <w:autoSpaceDE w:val="0"/>
              <w:autoSpaceDN w:val="0"/>
              <w:adjustRightInd w:val="0"/>
              <w:spacing w:after="0" w:line="240" w:lineRule="auto"/>
              <w:rPr>
                <w:rFonts w:ascii="Arial" w:eastAsia="Times New Roman" w:hAnsi="Arial" w:cs="Arial"/>
                <w:sz w:val="24"/>
                <w:szCs w:val="24"/>
                <w:lang w:eastAsia="ru-RU"/>
              </w:rPr>
            </w:pPr>
            <w:r w:rsidRPr="0066180C">
              <w:rPr>
                <w:rFonts w:ascii="Arial" w:eastAsia="Times New Roman" w:hAnsi="Arial" w:cs="Arial"/>
                <w:sz w:val="24"/>
                <w:szCs w:val="24"/>
                <w:lang w:eastAsia="ru-RU"/>
              </w:rPr>
              <w:t>Дмитрий Евгеньевич</w:t>
            </w:r>
          </w:p>
        </w:tc>
        <w:tc>
          <w:tcPr>
            <w:tcW w:w="42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jc w:val="center"/>
              <w:rPr>
                <w:rFonts w:ascii="Arial" w:eastAsia="Times New Roman" w:hAnsi="Arial" w:cs="Arial"/>
                <w:sz w:val="24"/>
                <w:szCs w:val="24"/>
                <w:lang w:eastAsia="ru-RU"/>
              </w:rPr>
            </w:pPr>
            <w:r w:rsidRPr="0066180C">
              <w:rPr>
                <w:rFonts w:ascii="Arial" w:eastAsia="Times New Roman" w:hAnsi="Arial" w:cs="Arial"/>
                <w:sz w:val="24"/>
                <w:szCs w:val="24"/>
                <w:lang w:eastAsia="ru-RU"/>
              </w:rPr>
              <w:t>-</w:t>
            </w:r>
          </w:p>
        </w:tc>
        <w:tc>
          <w:tcPr>
            <w:tcW w:w="644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руководитель департамента по транспорту и связи Краснодарского края;</w:t>
            </w:r>
          </w:p>
          <w:p w:rsidR="0066180C" w:rsidRPr="0066180C" w:rsidRDefault="0066180C" w:rsidP="0066180C">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66180C" w:rsidRPr="0066180C" w:rsidTr="008D096E">
        <w:tc>
          <w:tcPr>
            <w:tcW w:w="350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rPr>
                <w:rFonts w:ascii="Arial" w:eastAsia="Times New Roman" w:hAnsi="Arial" w:cs="Arial"/>
                <w:sz w:val="24"/>
                <w:szCs w:val="24"/>
                <w:lang w:eastAsia="ru-RU"/>
              </w:rPr>
            </w:pPr>
            <w:r w:rsidRPr="0066180C">
              <w:rPr>
                <w:rFonts w:ascii="Arial" w:eastAsia="Times New Roman" w:hAnsi="Arial" w:cs="Arial"/>
                <w:sz w:val="24"/>
                <w:szCs w:val="24"/>
                <w:lang w:eastAsia="ru-RU"/>
              </w:rPr>
              <w:t>Рысин</w:t>
            </w:r>
          </w:p>
          <w:p w:rsidR="0066180C" w:rsidRPr="0066180C" w:rsidRDefault="0066180C" w:rsidP="0066180C">
            <w:pPr>
              <w:widowControl w:val="0"/>
              <w:autoSpaceDE w:val="0"/>
              <w:autoSpaceDN w:val="0"/>
              <w:adjustRightInd w:val="0"/>
              <w:spacing w:after="0" w:line="240" w:lineRule="auto"/>
              <w:rPr>
                <w:rFonts w:ascii="Arial" w:eastAsia="Times New Roman" w:hAnsi="Arial" w:cs="Arial"/>
                <w:sz w:val="24"/>
                <w:szCs w:val="24"/>
                <w:lang w:eastAsia="ru-RU"/>
              </w:rPr>
            </w:pPr>
            <w:r w:rsidRPr="0066180C">
              <w:rPr>
                <w:rFonts w:ascii="Arial" w:eastAsia="Times New Roman" w:hAnsi="Arial" w:cs="Arial"/>
                <w:sz w:val="24"/>
                <w:szCs w:val="24"/>
                <w:lang w:eastAsia="ru-RU"/>
              </w:rPr>
              <w:t>Юрий Владимирович</w:t>
            </w:r>
          </w:p>
        </w:tc>
        <w:tc>
          <w:tcPr>
            <w:tcW w:w="42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jc w:val="center"/>
              <w:rPr>
                <w:rFonts w:ascii="Arial" w:eastAsia="Times New Roman" w:hAnsi="Arial" w:cs="Arial"/>
                <w:sz w:val="24"/>
                <w:szCs w:val="24"/>
                <w:lang w:eastAsia="ru-RU"/>
              </w:rPr>
            </w:pPr>
            <w:r w:rsidRPr="0066180C">
              <w:rPr>
                <w:rFonts w:ascii="Arial" w:eastAsia="Times New Roman" w:hAnsi="Arial" w:cs="Arial"/>
                <w:sz w:val="24"/>
                <w:szCs w:val="24"/>
                <w:lang w:eastAsia="ru-RU"/>
              </w:rPr>
              <w:t>-</w:t>
            </w:r>
          </w:p>
        </w:tc>
        <w:tc>
          <w:tcPr>
            <w:tcW w:w="644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руководитель департамента по архитектуре и градостроительству Краснодарского края;</w:t>
            </w:r>
          </w:p>
          <w:p w:rsidR="0066180C" w:rsidRPr="0066180C" w:rsidRDefault="0066180C" w:rsidP="0066180C">
            <w:pPr>
              <w:widowControl w:val="0"/>
              <w:autoSpaceDE w:val="0"/>
              <w:autoSpaceDN w:val="0"/>
              <w:adjustRightInd w:val="0"/>
              <w:spacing w:after="0" w:line="240" w:lineRule="auto"/>
              <w:jc w:val="both"/>
              <w:rPr>
                <w:rFonts w:ascii="Arial" w:eastAsia="Times New Roman" w:hAnsi="Arial" w:cs="Arial"/>
                <w:sz w:val="24"/>
                <w:szCs w:val="24"/>
                <w:lang w:eastAsia="ru-RU"/>
              </w:rPr>
            </w:pPr>
          </w:p>
        </w:tc>
      </w:tr>
      <w:tr w:rsidR="0066180C" w:rsidRPr="0066180C" w:rsidTr="008D096E">
        <w:tc>
          <w:tcPr>
            <w:tcW w:w="350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rPr>
                <w:rFonts w:ascii="Arial" w:eastAsia="Times New Roman" w:hAnsi="Arial" w:cs="Arial"/>
                <w:sz w:val="24"/>
                <w:szCs w:val="24"/>
                <w:lang w:eastAsia="ru-RU"/>
              </w:rPr>
            </w:pPr>
            <w:r w:rsidRPr="0066180C">
              <w:rPr>
                <w:rFonts w:ascii="Arial" w:eastAsia="Times New Roman" w:hAnsi="Arial" w:cs="Arial"/>
                <w:sz w:val="24"/>
                <w:szCs w:val="24"/>
                <w:lang w:eastAsia="ru-RU"/>
              </w:rPr>
              <w:t>Селивановский</w:t>
            </w:r>
          </w:p>
          <w:p w:rsidR="0066180C" w:rsidRPr="0066180C" w:rsidRDefault="0066180C" w:rsidP="0066180C">
            <w:pPr>
              <w:widowControl w:val="0"/>
              <w:autoSpaceDE w:val="0"/>
              <w:autoSpaceDN w:val="0"/>
              <w:adjustRightInd w:val="0"/>
              <w:spacing w:after="0" w:line="240" w:lineRule="auto"/>
              <w:rPr>
                <w:rFonts w:ascii="Arial" w:eastAsia="Times New Roman" w:hAnsi="Arial" w:cs="Arial"/>
                <w:sz w:val="24"/>
                <w:szCs w:val="24"/>
                <w:lang w:eastAsia="ru-RU"/>
              </w:rPr>
            </w:pPr>
            <w:r w:rsidRPr="0066180C">
              <w:rPr>
                <w:rFonts w:ascii="Arial" w:eastAsia="Times New Roman" w:hAnsi="Arial" w:cs="Arial"/>
                <w:sz w:val="24"/>
                <w:szCs w:val="24"/>
                <w:lang w:eastAsia="ru-RU"/>
              </w:rPr>
              <w:t>Олег Борисович</w:t>
            </w:r>
          </w:p>
          <w:p w:rsidR="0066180C" w:rsidRPr="0066180C" w:rsidRDefault="0066180C" w:rsidP="0066180C">
            <w:pPr>
              <w:widowControl w:val="0"/>
              <w:autoSpaceDE w:val="0"/>
              <w:autoSpaceDN w:val="0"/>
              <w:adjustRightInd w:val="0"/>
              <w:spacing w:after="0" w:line="240" w:lineRule="auto"/>
              <w:jc w:val="both"/>
              <w:rPr>
                <w:rFonts w:ascii="Arial" w:eastAsia="Times New Roman" w:hAnsi="Arial" w:cs="Arial"/>
                <w:sz w:val="24"/>
                <w:szCs w:val="24"/>
                <w:lang w:eastAsia="ru-RU"/>
              </w:rPr>
            </w:pPr>
          </w:p>
        </w:tc>
        <w:tc>
          <w:tcPr>
            <w:tcW w:w="42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jc w:val="center"/>
              <w:rPr>
                <w:rFonts w:ascii="Arial" w:eastAsia="Times New Roman" w:hAnsi="Arial" w:cs="Arial"/>
                <w:sz w:val="24"/>
                <w:szCs w:val="24"/>
                <w:lang w:eastAsia="ru-RU"/>
              </w:rPr>
            </w:pPr>
            <w:r w:rsidRPr="0066180C">
              <w:rPr>
                <w:rFonts w:ascii="Arial" w:eastAsia="Times New Roman" w:hAnsi="Arial" w:cs="Arial"/>
                <w:sz w:val="24"/>
                <w:szCs w:val="24"/>
                <w:lang w:eastAsia="ru-RU"/>
              </w:rPr>
              <w:lastRenderedPageBreak/>
              <w:t>-</w:t>
            </w:r>
          </w:p>
        </w:tc>
        <w:tc>
          <w:tcPr>
            <w:tcW w:w="644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руководитель департамента промышленности Краснодарского края;</w:t>
            </w:r>
          </w:p>
        </w:tc>
      </w:tr>
      <w:tr w:rsidR="0066180C" w:rsidRPr="0066180C" w:rsidTr="008D096E">
        <w:tc>
          <w:tcPr>
            <w:tcW w:w="350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rPr>
                <w:rFonts w:ascii="Arial" w:eastAsia="Times New Roman" w:hAnsi="Arial" w:cs="Arial"/>
                <w:sz w:val="24"/>
                <w:szCs w:val="24"/>
                <w:lang w:eastAsia="ru-RU"/>
              </w:rPr>
            </w:pPr>
            <w:r w:rsidRPr="0066180C">
              <w:rPr>
                <w:rFonts w:ascii="Arial" w:eastAsia="Times New Roman" w:hAnsi="Arial" w:cs="Arial"/>
                <w:sz w:val="24"/>
                <w:szCs w:val="24"/>
                <w:lang w:eastAsia="ru-RU"/>
              </w:rPr>
              <w:lastRenderedPageBreak/>
              <w:t>Широкий</w:t>
            </w:r>
          </w:p>
          <w:p w:rsidR="0066180C" w:rsidRPr="0066180C" w:rsidRDefault="0066180C" w:rsidP="0066180C">
            <w:pPr>
              <w:widowControl w:val="0"/>
              <w:autoSpaceDE w:val="0"/>
              <w:autoSpaceDN w:val="0"/>
              <w:adjustRightInd w:val="0"/>
              <w:spacing w:after="0" w:line="240" w:lineRule="auto"/>
              <w:rPr>
                <w:rFonts w:ascii="Arial" w:eastAsia="Times New Roman" w:hAnsi="Arial" w:cs="Arial"/>
                <w:sz w:val="24"/>
                <w:szCs w:val="24"/>
                <w:lang w:eastAsia="ru-RU"/>
              </w:rPr>
            </w:pPr>
            <w:r w:rsidRPr="0066180C">
              <w:rPr>
                <w:rFonts w:ascii="Arial" w:eastAsia="Times New Roman" w:hAnsi="Arial" w:cs="Arial"/>
                <w:sz w:val="24"/>
                <w:szCs w:val="24"/>
                <w:lang w:eastAsia="ru-RU"/>
              </w:rPr>
              <w:t>Алексей Николаевич</w:t>
            </w:r>
          </w:p>
        </w:tc>
        <w:tc>
          <w:tcPr>
            <w:tcW w:w="42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jc w:val="center"/>
              <w:rPr>
                <w:rFonts w:ascii="Arial" w:eastAsia="Times New Roman" w:hAnsi="Arial" w:cs="Arial"/>
                <w:sz w:val="24"/>
                <w:szCs w:val="24"/>
                <w:lang w:eastAsia="ru-RU"/>
              </w:rPr>
            </w:pPr>
            <w:r w:rsidRPr="0066180C">
              <w:rPr>
                <w:rFonts w:ascii="Arial" w:eastAsia="Times New Roman" w:hAnsi="Arial" w:cs="Arial"/>
                <w:sz w:val="24"/>
                <w:szCs w:val="24"/>
                <w:lang w:eastAsia="ru-RU"/>
              </w:rPr>
              <w:t>-</w:t>
            </w:r>
          </w:p>
        </w:tc>
        <w:tc>
          <w:tcPr>
            <w:tcW w:w="6440"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jc w:val="both"/>
              <w:rPr>
                <w:rFonts w:ascii="Arial" w:eastAsia="Times New Roman" w:hAnsi="Arial" w:cs="Arial"/>
                <w:sz w:val="24"/>
                <w:szCs w:val="24"/>
                <w:lang w:eastAsia="ru-RU"/>
              </w:rPr>
            </w:pPr>
            <w:r w:rsidRPr="0066180C">
              <w:rPr>
                <w:rFonts w:ascii="Arial" w:eastAsia="Times New Roman" w:hAnsi="Arial" w:cs="Arial"/>
                <w:sz w:val="24"/>
                <w:szCs w:val="24"/>
                <w:lang w:eastAsia="ru-RU"/>
              </w:rPr>
              <w:t>руководитель департамента лесного хозяйства Краснодарского края.</w:t>
            </w:r>
          </w:p>
        </w:tc>
      </w:tr>
    </w:tbl>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tbl>
      <w:tblPr>
        <w:tblW w:w="0" w:type="auto"/>
        <w:tblInd w:w="108" w:type="dxa"/>
        <w:tblLook w:val="0000" w:firstRow="0" w:lastRow="0" w:firstColumn="0" w:lastColumn="0" w:noHBand="0" w:noVBand="0"/>
      </w:tblPr>
      <w:tblGrid>
        <w:gridCol w:w="6666"/>
        <w:gridCol w:w="3333"/>
      </w:tblGrid>
      <w:tr w:rsidR="0066180C" w:rsidRPr="0066180C" w:rsidTr="008D096E">
        <w:tc>
          <w:tcPr>
            <w:tcW w:w="6666"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rPr>
                <w:rFonts w:ascii="Arial" w:eastAsia="Times New Roman" w:hAnsi="Arial" w:cs="Arial"/>
                <w:sz w:val="24"/>
                <w:szCs w:val="24"/>
                <w:lang w:eastAsia="ru-RU"/>
              </w:rPr>
            </w:pPr>
            <w:r w:rsidRPr="0066180C">
              <w:rPr>
                <w:rFonts w:ascii="Arial" w:eastAsia="Times New Roman" w:hAnsi="Arial" w:cs="Arial"/>
                <w:sz w:val="24"/>
                <w:szCs w:val="24"/>
                <w:lang w:eastAsia="ru-RU"/>
              </w:rPr>
              <w:t>Руководитель департамента инвестиций</w:t>
            </w:r>
            <w:r w:rsidRPr="0066180C">
              <w:rPr>
                <w:rFonts w:ascii="Arial" w:eastAsia="Times New Roman" w:hAnsi="Arial" w:cs="Arial"/>
                <w:sz w:val="24"/>
                <w:szCs w:val="24"/>
                <w:lang w:eastAsia="ru-RU"/>
              </w:rPr>
              <w:br/>
              <w:t>и проектного сопровождения</w:t>
            </w:r>
            <w:r w:rsidRPr="0066180C">
              <w:rPr>
                <w:rFonts w:ascii="Arial" w:eastAsia="Times New Roman" w:hAnsi="Arial" w:cs="Arial"/>
                <w:sz w:val="24"/>
                <w:szCs w:val="24"/>
                <w:lang w:eastAsia="ru-RU"/>
              </w:rPr>
              <w:br/>
              <w:t>Краснодарского края</w:t>
            </w:r>
          </w:p>
        </w:tc>
        <w:tc>
          <w:tcPr>
            <w:tcW w:w="3333" w:type="dxa"/>
            <w:tcBorders>
              <w:top w:val="nil"/>
              <w:left w:val="nil"/>
              <w:bottom w:val="nil"/>
              <w:right w:val="nil"/>
            </w:tcBorders>
          </w:tcPr>
          <w:p w:rsidR="0066180C" w:rsidRPr="0066180C" w:rsidRDefault="0066180C" w:rsidP="0066180C">
            <w:pPr>
              <w:widowControl w:val="0"/>
              <w:autoSpaceDE w:val="0"/>
              <w:autoSpaceDN w:val="0"/>
              <w:adjustRightInd w:val="0"/>
              <w:spacing w:after="0" w:line="240" w:lineRule="auto"/>
              <w:jc w:val="right"/>
              <w:rPr>
                <w:rFonts w:ascii="Arial" w:eastAsia="Times New Roman" w:hAnsi="Arial" w:cs="Arial"/>
                <w:sz w:val="24"/>
                <w:szCs w:val="24"/>
                <w:lang w:eastAsia="ru-RU"/>
              </w:rPr>
            </w:pPr>
            <w:r w:rsidRPr="0066180C">
              <w:rPr>
                <w:rFonts w:ascii="Arial" w:eastAsia="Times New Roman" w:hAnsi="Arial" w:cs="Arial"/>
                <w:sz w:val="24"/>
                <w:szCs w:val="24"/>
                <w:lang w:eastAsia="ru-RU"/>
              </w:rPr>
              <w:t>А.Ю. Синицына</w:t>
            </w:r>
          </w:p>
        </w:tc>
      </w:tr>
    </w:tbl>
    <w:p w:rsidR="0066180C" w:rsidRPr="0066180C" w:rsidRDefault="0066180C" w:rsidP="0066180C">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BC7DCF" w:rsidRDefault="0066180C">
      <w:bookmarkStart w:id="39" w:name="_GoBack"/>
      <w:bookmarkEnd w:id="39"/>
    </w:p>
    <w:sectPr w:rsidR="00BC7DCF" w:rsidSect="00E80616">
      <w:pgSz w:w="11900" w:h="16800"/>
      <w:pgMar w:top="1440" w:right="800" w:bottom="1440" w:left="11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B47"/>
    <w:rsid w:val="004757EB"/>
    <w:rsid w:val="00610B47"/>
    <w:rsid w:val="0066180C"/>
    <w:rsid w:val="00A451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23960646.1" TargetMode="External"/><Relationship Id="rId13" Type="http://schemas.openxmlformats.org/officeDocument/2006/relationships/hyperlink" Target="garantF1://12038258.300" TargetMode="External"/><Relationship Id="rId18" Type="http://schemas.openxmlformats.org/officeDocument/2006/relationships/hyperlink" Target="garantF1://23800500.184" TargetMode="External"/><Relationship Id="rId3" Type="http://schemas.openxmlformats.org/officeDocument/2006/relationships/settings" Target="settings.xml"/><Relationship Id="rId7" Type="http://schemas.openxmlformats.org/officeDocument/2006/relationships/hyperlink" Target="garantF1://23840731.112" TargetMode="External"/><Relationship Id="rId12" Type="http://schemas.openxmlformats.org/officeDocument/2006/relationships/hyperlink" Target="garantF1://23840731.112" TargetMode="External"/><Relationship Id="rId17" Type="http://schemas.openxmlformats.org/officeDocument/2006/relationships/hyperlink" Target="garantF1://23840731.112" TargetMode="External"/><Relationship Id="rId2" Type="http://schemas.microsoft.com/office/2007/relationships/stylesWithEffects" Target="stylesWithEffects.xml"/><Relationship Id="rId16" Type="http://schemas.openxmlformats.org/officeDocument/2006/relationships/hyperlink" Target="garantF1://23800500.184"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garantF1://23840731.112" TargetMode="External"/><Relationship Id="rId11" Type="http://schemas.openxmlformats.org/officeDocument/2006/relationships/hyperlink" Target="garantF1://23972649.0" TargetMode="External"/><Relationship Id="rId5" Type="http://schemas.openxmlformats.org/officeDocument/2006/relationships/hyperlink" Target="garantF1://23962649.0" TargetMode="External"/><Relationship Id="rId15" Type="http://schemas.openxmlformats.org/officeDocument/2006/relationships/hyperlink" Target="garantF1://23874965.0" TargetMode="External"/><Relationship Id="rId10" Type="http://schemas.openxmlformats.org/officeDocument/2006/relationships/hyperlink" Target="garantF1://23961168.0"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garantF1://23960646.7" TargetMode="External"/><Relationship Id="rId14" Type="http://schemas.openxmlformats.org/officeDocument/2006/relationships/hyperlink" Target="garantF1://23874965.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2786</Words>
  <Characters>15881</Characters>
  <Application>Microsoft Office Word</Application>
  <DocSecurity>0</DocSecurity>
  <Lines>132</Lines>
  <Paragraphs>37</Paragraphs>
  <ScaleCrop>false</ScaleCrop>
  <Company/>
  <LinksUpToDate>false</LinksUpToDate>
  <CharactersWithSpaces>18630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А.Малькова</dc:creator>
  <cp:keywords/>
  <dc:description/>
  <cp:lastModifiedBy>Галина А.Малькова</cp:lastModifiedBy>
  <cp:revision>2</cp:revision>
  <dcterms:created xsi:type="dcterms:W3CDTF">2014-12-08T12:29:00Z</dcterms:created>
  <dcterms:modified xsi:type="dcterms:W3CDTF">2014-12-08T12:29:00Z</dcterms:modified>
</cp:coreProperties>
</file>